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FB820" w14:textId="77777777" w:rsidR="008109C2" w:rsidRPr="00E9586B" w:rsidRDefault="00414F5E" w:rsidP="00BD5674">
      <w:pPr>
        <w:spacing w:after="0" w:line="240" w:lineRule="auto"/>
        <w:rPr>
          <w:rFonts w:ascii="Arial" w:hAnsi="Arial" w:cs="Arial"/>
          <w:b/>
        </w:rPr>
      </w:pPr>
      <w:r w:rsidRPr="00E9586B">
        <w:rPr>
          <w:rFonts w:ascii="Arial" w:hAnsi="Arial" w:cs="Arial"/>
          <w:b/>
        </w:rPr>
        <w:t>Megha Garg</w:t>
      </w:r>
    </w:p>
    <w:p w14:paraId="1F7FB821" w14:textId="3D41A691" w:rsidR="00414F5E" w:rsidRPr="00E9586B" w:rsidRDefault="00414F5E" w:rsidP="00BD5674">
      <w:pPr>
        <w:spacing w:after="0" w:line="240" w:lineRule="auto"/>
        <w:rPr>
          <w:rFonts w:ascii="Arial" w:hAnsi="Arial" w:cs="Arial"/>
        </w:rPr>
      </w:pPr>
      <w:r w:rsidRPr="00E9586B">
        <w:rPr>
          <w:rFonts w:ascii="Arial" w:hAnsi="Arial" w:cs="Arial"/>
        </w:rPr>
        <w:t>+</w:t>
      </w:r>
      <w:r w:rsidR="00680BC2" w:rsidRPr="00E9586B">
        <w:rPr>
          <w:rFonts w:ascii="Arial" w:hAnsi="Arial" w:cs="Arial"/>
        </w:rPr>
        <w:t>1 (302)</w:t>
      </w:r>
      <w:r w:rsidR="00634B08" w:rsidRPr="00E9586B">
        <w:rPr>
          <w:rFonts w:ascii="Arial" w:hAnsi="Arial" w:cs="Arial"/>
        </w:rPr>
        <w:t>-</w:t>
      </w:r>
      <w:r w:rsidR="00680BC2" w:rsidRPr="00E9586B">
        <w:rPr>
          <w:rFonts w:ascii="Arial" w:hAnsi="Arial" w:cs="Arial"/>
        </w:rPr>
        <w:t>985-0279</w:t>
      </w:r>
      <w:r w:rsidRPr="00E9586B">
        <w:rPr>
          <w:rFonts w:ascii="Arial" w:hAnsi="Arial" w:cs="Arial"/>
        </w:rPr>
        <w:t xml:space="preserve">, </w:t>
      </w:r>
      <w:r w:rsidR="00680BC2" w:rsidRPr="00E9586B">
        <w:rPr>
          <w:rFonts w:ascii="Arial" w:hAnsi="Arial" w:cs="Arial"/>
        </w:rPr>
        <w:t>meghagar@udel.edu</w:t>
      </w:r>
    </w:p>
    <w:p w14:paraId="1F7FB822" w14:textId="77777777" w:rsidR="00414F5E" w:rsidRPr="00E9586B" w:rsidRDefault="000D01A6" w:rsidP="00BD5674">
      <w:pPr>
        <w:spacing w:before="240"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7FB893" wp14:editId="1F7FB894">
                <wp:simplePos x="0" y="0"/>
                <wp:positionH relativeFrom="margin">
                  <wp:posOffset>0</wp:posOffset>
                </wp:positionH>
                <wp:positionV relativeFrom="paragraph">
                  <wp:posOffset>69377</wp:posOffset>
                </wp:positionV>
                <wp:extent cx="65913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5483635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45pt" to="51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HetwEAAMUDAAAOAAAAZHJzL2Uyb0RvYy54bWysU8GOEzEMvSPxD1HudGYWsYJRp3voCi4I&#10;Kpb9gGzG6URK4sgJnfbvcdJ2FgESAnHxxLGf7ffiWd8dvRMHoGQxDLJbtVJA0DjasB/k49f3r95K&#10;kbIKo3IYYJAnSPJu8/LFeo493OCEbgQSXCSkfo6DnHKOfdMkPYFXaYURAgcNkleZXdo3I6mZq3vX&#10;3LTtbTMjjZFQQ0p8e38Oyk2tbwzo/NmYBFm4QfJsuVqq9qnYZrNW/Z5UnKy+jKH+YQqvbOCmS6l7&#10;lZX4RvaXUt5qwoQmrzT6Bo2xGioHZtO1P7F5mFSEyoXFSXGRKf2/svrTYUfCjvx2LE9Qnt/oIZOy&#10;+ymLLYbACiIJDrJSc0w9A7ZhRxcvxR0V2kdDvnyZkDhWdU+LunDMQvPl7Zt33euWu+hrrHkGRkr5&#10;A6AX5TBIZ0Mhrnp1+JgyN+PUawo7ZZBz63rKJwcl2YUvYJgMN+squq4RbB2Jg+IFUFpDyF2hwvVq&#10;doEZ69wCbP8MvOQXKNQV+xvwgqidMeQF7G1A+l33fLyObM75VwXOvIsETzie6qNUaXhXKsPLXpdl&#10;/NGv8Oe/b/MdAAD//wMAUEsDBBQABgAIAAAAIQDlSnmY3AAAAAcBAAAPAAAAZHJzL2Rvd25yZXYu&#10;eG1sTI/BSgMxEIbvgu8QRvBmEytI3W62lIJYC1JahfaYbsbd1c1kSdLu9u2d4kGP8/3DP9/ks8G1&#10;4oQhNp403I8UCKTS24YqDR/vz3cTEDEZsqb1hBrOGGFWXF/lJrO+pw2etqkSXEIxMxrqlLpMyljW&#10;6Ewc+Q6Js08fnEk8hkraYHoud60cK/UonWmIL9Smw0WN5ff26DS8heVyMV+dv2i9d/1uvNqtX4cX&#10;rW9vhvkURMIh/S3DRZ/VoWCngz+SjaLVwI8kpuoJxCVVDxMmh18ii1z+9y9+AAAA//8DAFBLAQIt&#10;ABQABgAIAAAAIQC2gziS/gAAAOEBAAATAAAAAAAAAAAAAAAAAAAAAABbQ29udGVudF9UeXBlc10u&#10;eG1sUEsBAi0AFAAGAAgAAAAhADj9If/WAAAAlAEAAAsAAAAAAAAAAAAAAAAALwEAAF9yZWxzLy5y&#10;ZWxzUEsBAi0AFAAGAAgAAAAhAJcdYd63AQAAxQMAAA4AAAAAAAAAAAAAAAAALgIAAGRycy9lMm9E&#10;b2MueG1sUEsBAi0AFAAGAAgAAAAhAOVKeZjcAAAABw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414F5E" w:rsidRPr="00E9586B">
        <w:rPr>
          <w:rFonts w:ascii="Arial" w:hAnsi="Arial" w:cs="Arial"/>
          <w:b/>
        </w:rPr>
        <w:t>EDUCATION</w:t>
      </w:r>
    </w:p>
    <w:p w14:paraId="699CC265" w14:textId="76A934A5" w:rsidR="00076D80" w:rsidRPr="00E9586B" w:rsidRDefault="00076D80" w:rsidP="00BD5674">
      <w:p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/>
        </w:rPr>
        <w:t xml:space="preserve">University of Delaware, </w:t>
      </w:r>
      <w:r w:rsidRPr="00E9586B">
        <w:rPr>
          <w:rFonts w:ascii="Arial" w:hAnsi="Arial" w:cs="Arial"/>
          <w:bCs/>
        </w:rPr>
        <w:t>Dela</w:t>
      </w:r>
      <w:r w:rsidR="00133A4C" w:rsidRPr="00E9586B">
        <w:rPr>
          <w:rFonts w:ascii="Arial" w:hAnsi="Arial" w:cs="Arial"/>
          <w:bCs/>
        </w:rPr>
        <w:t>ware</w:t>
      </w:r>
      <w:r w:rsidR="0041493F" w:rsidRPr="00E9586B">
        <w:rPr>
          <w:rFonts w:ascii="Arial" w:hAnsi="Arial" w:cs="Arial"/>
          <w:bCs/>
        </w:rPr>
        <w:t xml:space="preserve">                                                                                   August, 2022-Present</w:t>
      </w:r>
    </w:p>
    <w:p w14:paraId="74477BAF" w14:textId="200CB5C1" w:rsidR="0041493F" w:rsidRPr="00E9586B" w:rsidRDefault="0041493F" w:rsidP="00BD5674">
      <w:p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Cs/>
        </w:rPr>
        <w:t>Ph.D.</w:t>
      </w:r>
      <w:r w:rsidR="00E91D30" w:rsidRPr="00E9586B">
        <w:rPr>
          <w:rFonts w:ascii="Arial" w:hAnsi="Arial" w:cs="Arial"/>
          <w:bCs/>
        </w:rPr>
        <w:t xml:space="preserve"> Human Development and Family Sciences</w:t>
      </w:r>
    </w:p>
    <w:p w14:paraId="3A673E93" w14:textId="0E7F9740" w:rsidR="00912763" w:rsidRPr="00E9586B" w:rsidRDefault="00912763" w:rsidP="00BD5674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E9586B">
        <w:rPr>
          <w:rFonts w:ascii="Arial" w:hAnsi="Arial" w:cs="Arial"/>
          <w:bCs/>
          <w:i/>
          <w:iCs/>
        </w:rPr>
        <w:t xml:space="preserve">Advisor: </w:t>
      </w:r>
      <w:proofErr w:type="spellStart"/>
      <w:r w:rsidRPr="00E9586B">
        <w:rPr>
          <w:rFonts w:ascii="Arial" w:hAnsi="Arial" w:cs="Arial"/>
          <w:bCs/>
          <w:i/>
          <w:iCs/>
        </w:rPr>
        <w:t>Dr.</w:t>
      </w:r>
      <w:proofErr w:type="spellEnd"/>
      <w:r w:rsidRPr="00E9586B">
        <w:rPr>
          <w:rFonts w:ascii="Arial" w:hAnsi="Arial" w:cs="Arial"/>
          <w:bCs/>
          <w:i/>
          <w:iCs/>
        </w:rPr>
        <w:t xml:space="preserve"> Mellissa S. Gordon, Associate Professor, Department of Human Development and Family Sciences, University of Delaware</w:t>
      </w:r>
    </w:p>
    <w:p w14:paraId="1F7FB823" w14:textId="11F7C712" w:rsidR="00414F5E" w:rsidRPr="00E9586B" w:rsidRDefault="00414F5E" w:rsidP="00BD5674">
      <w:p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  <w:b/>
        </w:rPr>
        <w:t xml:space="preserve">Amity University, </w:t>
      </w:r>
      <w:r w:rsidRPr="00E9586B">
        <w:rPr>
          <w:rFonts w:ascii="Arial" w:hAnsi="Arial" w:cs="Arial"/>
        </w:rPr>
        <w:t xml:space="preserve">Gurugram, Haryana                          </w:t>
      </w:r>
      <w:r w:rsidR="0018422E" w:rsidRPr="00E9586B">
        <w:rPr>
          <w:rFonts w:ascii="Arial" w:hAnsi="Arial" w:cs="Arial"/>
        </w:rPr>
        <w:t xml:space="preserve">                                    </w:t>
      </w:r>
      <w:r w:rsidR="00614B90" w:rsidRPr="00E9586B">
        <w:rPr>
          <w:rFonts w:ascii="Arial" w:hAnsi="Arial" w:cs="Arial"/>
        </w:rPr>
        <w:t xml:space="preserve">                      </w:t>
      </w:r>
      <w:r w:rsidR="002C7010" w:rsidRPr="00E9586B">
        <w:rPr>
          <w:rFonts w:ascii="Arial" w:hAnsi="Arial" w:cs="Arial"/>
        </w:rPr>
        <w:t xml:space="preserve">  </w:t>
      </w:r>
      <w:r w:rsidRPr="00E9586B">
        <w:rPr>
          <w:rFonts w:ascii="Arial" w:hAnsi="Arial" w:cs="Arial"/>
        </w:rPr>
        <w:t xml:space="preserve">         May, 2021</w:t>
      </w:r>
    </w:p>
    <w:p w14:paraId="1F7FB824" w14:textId="77777777" w:rsidR="00414F5E" w:rsidRPr="00E9586B" w:rsidRDefault="00414F5E" w:rsidP="00BD5674">
      <w:p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M.Sc. Clinical Psychology, CGPA- 9.38</w:t>
      </w:r>
    </w:p>
    <w:p w14:paraId="1F7FB825" w14:textId="77777777" w:rsidR="00414F5E" w:rsidRPr="00E9586B" w:rsidRDefault="00414F5E" w:rsidP="00BD5674">
      <w:p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  <w:b/>
        </w:rPr>
        <w:t xml:space="preserve">Amity University, </w:t>
      </w:r>
      <w:r w:rsidRPr="00E9586B">
        <w:rPr>
          <w:rFonts w:ascii="Arial" w:hAnsi="Arial" w:cs="Arial"/>
        </w:rPr>
        <w:t>Gurugram, Ha</w:t>
      </w:r>
      <w:r w:rsidR="0018422E" w:rsidRPr="00E9586B">
        <w:rPr>
          <w:rFonts w:ascii="Arial" w:hAnsi="Arial" w:cs="Arial"/>
        </w:rPr>
        <w:t xml:space="preserve">ryana                          </w:t>
      </w:r>
      <w:r w:rsidRPr="00E9586B">
        <w:rPr>
          <w:rFonts w:ascii="Arial" w:hAnsi="Arial" w:cs="Arial"/>
        </w:rPr>
        <w:t xml:space="preserve">             </w:t>
      </w:r>
      <w:r w:rsidR="002C7010" w:rsidRPr="00E9586B">
        <w:rPr>
          <w:rFonts w:ascii="Arial" w:hAnsi="Arial" w:cs="Arial"/>
        </w:rPr>
        <w:t xml:space="preserve"> </w:t>
      </w:r>
      <w:r w:rsidR="00BE4342" w:rsidRPr="00E9586B">
        <w:rPr>
          <w:rFonts w:ascii="Arial" w:hAnsi="Arial" w:cs="Arial"/>
        </w:rPr>
        <w:t xml:space="preserve">     </w:t>
      </w:r>
      <w:r w:rsidR="00614B90" w:rsidRPr="00E9586B">
        <w:rPr>
          <w:rFonts w:ascii="Arial" w:hAnsi="Arial" w:cs="Arial"/>
        </w:rPr>
        <w:t xml:space="preserve">              </w:t>
      </w:r>
      <w:r w:rsidR="0018422E" w:rsidRPr="00E9586B">
        <w:rPr>
          <w:rFonts w:ascii="Arial" w:hAnsi="Arial" w:cs="Arial"/>
        </w:rPr>
        <w:t xml:space="preserve">                </w:t>
      </w:r>
      <w:r w:rsidR="00614B90" w:rsidRPr="00E9586B">
        <w:rPr>
          <w:rFonts w:ascii="Arial" w:hAnsi="Arial" w:cs="Arial"/>
        </w:rPr>
        <w:t xml:space="preserve">              </w:t>
      </w:r>
      <w:r w:rsidR="002C7010" w:rsidRPr="00E9586B">
        <w:rPr>
          <w:rFonts w:ascii="Arial" w:hAnsi="Arial" w:cs="Arial"/>
        </w:rPr>
        <w:t xml:space="preserve">      </w:t>
      </w:r>
      <w:r w:rsidRPr="00E9586B">
        <w:rPr>
          <w:rFonts w:ascii="Arial" w:hAnsi="Arial" w:cs="Arial"/>
        </w:rPr>
        <w:t>May, 2019</w:t>
      </w:r>
    </w:p>
    <w:p w14:paraId="1F7FB826" w14:textId="77777777" w:rsidR="00414F5E" w:rsidRPr="00E9586B" w:rsidRDefault="00414F5E" w:rsidP="00BD5674">
      <w:p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B.Sc. Clinical Psychology, CGPA- 7.29</w:t>
      </w:r>
    </w:p>
    <w:p w14:paraId="7E834445" w14:textId="77777777" w:rsidR="00F135F5" w:rsidRPr="00E9586B" w:rsidRDefault="00F135F5" w:rsidP="00BD5674">
      <w:pPr>
        <w:spacing w:before="240" w:after="0" w:line="240" w:lineRule="auto"/>
        <w:ind w:left="360" w:hanging="360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97" behindDoc="0" locked="0" layoutInCell="1" allowOverlap="1" wp14:anchorId="3B00F7F1" wp14:editId="2F34BE14">
                <wp:simplePos x="0" y="0"/>
                <wp:positionH relativeFrom="margin">
                  <wp:posOffset>0</wp:posOffset>
                </wp:positionH>
                <wp:positionV relativeFrom="paragraph">
                  <wp:posOffset>64297</wp:posOffset>
                </wp:positionV>
                <wp:extent cx="6591300" cy="0"/>
                <wp:effectExtent l="0" t="0" r="19050" b="19050"/>
                <wp:wrapNone/>
                <wp:docPr id="1802943746" name="Straight Connector 1802943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E60039F" id="Straight Connector 1802943746" o:spid="_x0000_s1026" style="position:absolute;z-index:2516602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05pt" to="51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7lmwEAAJQ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x5++pN97JlT/XlrbkCI6X8DtCLshmks6HoUL06vE+Zk3HoJYQP19R1l48O&#10;SrALn8AIO3KyrqLrVMC9I3FQ3E+lNYTclR4yX40uMGOdW4Htn4Hn+AKFOjF/A14RNTOGvIK9DUi/&#10;y56XS8nmFH9x4KS7WPCE47E2pVrDra8Kz2NaZuvHc4Vff6bddwAAAP//AwBQSwMEFAAGAAgAAAAh&#10;AB76fk3cAAAABwEAAA8AAABkcnMvZG93bnJldi54bWxMj8FKAzEQhu+C7xBG8GaTVpCybraUglgL&#10;UqxCe0w3093VzWRJ0u727Z3ioR7n+4d/vslng2vFCUNsPGkYjxQIpNLbhioNX58vD1MQMRmypvWE&#10;Gs4YYVbc3uQms76nDzxtUiW4hGJmNNQpdZmUsazRmTjyHRJnBx+cSTyGStpgei53rZwo9SSdaYgv&#10;1KbDRY3lz+boNLyH5XIxX52/ab1z/Xay2q7fhlet7++G+TOIhEO6LsNFn9WhYKe9P5KNotXAjySm&#10;agzikqrHKZP9H5FFLv/7F78AAAD//wMAUEsBAi0AFAAGAAgAAAAhALaDOJL+AAAA4QEAABMAAAAA&#10;AAAAAAAAAAAAAAAAAFtDb250ZW50X1R5cGVzXS54bWxQSwECLQAUAAYACAAAACEAOP0h/9YAAACU&#10;AQAACwAAAAAAAAAAAAAAAAAvAQAAX3JlbHMvLnJlbHNQSwECLQAUAAYACAAAACEATGC+5ZsBAACU&#10;AwAADgAAAAAAAAAAAAAAAAAuAgAAZHJzL2Uyb0RvYy54bWxQSwECLQAUAAYACAAAACEAHvp+TdwA&#10;AAAHAQAADwAAAAAAAAAAAAAAAAD1AwAAZHJzL2Rvd25yZXYueG1sUEsFBgAAAAAEAAQA8wAAAP4E&#10;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586B">
        <w:rPr>
          <w:rFonts w:ascii="Arial" w:hAnsi="Arial" w:cs="Arial"/>
          <w:b/>
        </w:rPr>
        <w:t>RESEARCH ARTICLES</w:t>
      </w:r>
    </w:p>
    <w:p w14:paraId="040DBA8D" w14:textId="3BAEA2AA" w:rsidR="00F135F5" w:rsidRPr="00E9586B" w:rsidRDefault="004369EB" w:rsidP="00BD5674">
      <w:pPr>
        <w:spacing w:after="0" w:line="240" w:lineRule="auto"/>
        <w:ind w:left="360" w:hanging="360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/>
        </w:rPr>
        <w:t>Accepted/</w:t>
      </w:r>
      <w:r w:rsidR="00F135F5" w:rsidRPr="00E9586B">
        <w:rPr>
          <w:rFonts w:ascii="Arial" w:hAnsi="Arial" w:cs="Arial"/>
          <w:b/>
        </w:rPr>
        <w:t>Published</w:t>
      </w:r>
    </w:p>
    <w:p w14:paraId="318BC11C" w14:textId="77777777" w:rsidR="00396B80" w:rsidRDefault="008D487A" w:rsidP="00BD5674">
      <w:pPr>
        <w:spacing w:after="0" w:line="240" w:lineRule="auto"/>
        <w:ind w:left="719" w:hanging="719"/>
        <w:rPr>
          <w:rFonts w:ascii="Arial" w:eastAsia="Times New Roman" w:hAnsi="Arial" w:cs="Arial"/>
          <w:i/>
        </w:rPr>
      </w:pPr>
      <w:r w:rsidRPr="00BD5674">
        <w:rPr>
          <w:rFonts w:ascii="Arial" w:eastAsia="Times New Roman" w:hAnsi="Arial" w:cs="Arial"/>
          <w:b/>
        </w:rPr>
        <w:t>Garg, M.</w:t>
      </w:r>
      <w:r w:rsidRPr="00BD5674">
        <w:rPr>
          <w:rFonts w:ascii="Arial" w:eastAsia="Times New Roman" w:hAnsi="Arial" w:cs="Arial"/>
        </w:rPr>
        <w:t xml:space="preserve"> &amp; Gordon, M., S. &amp; Ohannessian, C., M.  (</w:t>
      </w:r>
      <w:r w:rsidRPr="00BD5674">
        <w:rPr>
          <w:rFonts w:ascii="Arial" w:eastAsia="Times New Roman" w:hAnsi="Arial" w:cs="Arial"/>
          <w:i/>
          <w:iCs/>
        </w:rPr>
        <w:t>Conditional Acceptance</w:t>
      </w:r>
      <w:r w:rsidRPr="00BD5674">
        <w:rPr>
          <w:rFonts w:ascii="Arial" w:eastAsia="Times New Roman" w:hAnsi="Arial" w:cs="Arial"/>
        </w:rPr>
        <w:t xml:space="preserve">). Parent-child communication and early adolescents’ coping strategies: Mediating role of sibling relationship. </w:t>
      </w:r>
      <w:r w:rsidRPr="00BD5674">
        <w:rPr>
          <w:rFonts w:ascii="Arial" w:eastAsia="Times New Roman" w:hAnsi="Arial" w:cs="Arial"/>
          <w:i/>
        </w:rPr>
        <w:t>Journal of Community Psychology.</w:t>
      </w:r>
    </w:p>
    <w:p w14:paraId="6E8F1FA9" w14:textId="17910579" w:rsidR="002444E2" w:rsidRPr="00396B80" w:rsidRDefault="002444E2" w:rsidP="00BD5674">
      <w:pPr>
        <w:spacing w:after="0" w:line="240" w:lineRule="auto"/>
        <w:ind w:left="719" w:hanging="719"/>
        <w:rPr>
          <w:rFonts w:ascii="Arial" w:eastAsia="Times New Roman" w:hAnsi="Arial" w:cs="Arial"/>
          <w:i/>
        </w:rPr>
      </w:pPr>
      <w:r w:rsidRPr="00396B80">
        <w:rPr>
          <w:rFonts w:ascii="Arial" w:eastAsia="Times New Roman" w:hAnsi="Arial" w:cs="Arial"/>
          <w:b/>
        </w:rPr>
        <w:t>Garg, M.</w:t>
      </w:r>
      <w:r w:rsidRPr="00396B80">
        <w:rPr>
          <w:rFonts w:ascii="Arial" w:eastAsia="Times New Roman" w:hAnsi="Arial" w:cs="Arial"/>
        </w:rPr>
        <w:t>,</w:t>
      </w:r>
      <w:r w:rsidRPr="00396B80">
        <w:rPr>
          <w:rFonts w:ascii="Arial" w:eastAsia="Times New Roman" w:hAnsi="Arial" w:cs="Arial"/>
          <w:i/>
        </w:rPr>
        <w:t xml:space="preserve"> </w:t>
      </w:r>
      <w:r w:rsidRPr="00396B80">
        <w:rPr>
          <w:rFonts w:ascii="Arial" w:eastAsia="Times New Roman" w:hAnsi="Arial" w:cs="Arial"/>
        </w:rPr>
        <w:t>Mousavi, M. &amp; Nia, F., V.</w:t>
      </w:r>
      <w:r w:rsidRPr="00396B80">
        <w:rPr>
          <w:rFonts w:ascii="Arial" w:eastAsia="Times New Roman" w:hAnsi="Arial" w:cs="Arial"/>
          <w:i/>
        </w:rPr>
        <w:t xml:space="preserve"> </w:t>
      </w:r>
      <w:r w:rsidRPr="00396B80">
        <w:rPr>
          <w:rFonts w:ascii="Arial" w:eastAsia="Times New Roman" w:hAnsi="Arial" w:cs="Arial"/>
        </w:rPr>
        <w:t>(</w:t>
      </w:r>
      <w:r w:rsidRPr="00396B80">
        <w:rPr>
          <w:rFonts w:ascii="Arial" w:eastAsia="Times New Roman" w:hAnsi="Arial" w:cs="Arial"/>
          <w:i/>
          <w:iCs/>
        </w:rPr>
        <w:t>Revise &amp; Resubmit</w:t>
      </w:r>
      <w:r w:rsidRPr="00396B80">
        <w:rPr>
          <w:rFonts w:ascii="Arial" w:eastAsia="Times New Roman" w:hAnsi="Arial" w:cs="Arial"/>
        </w:rPr>
        <w:t>).</w:t>
      </w:r>
      <w:r w:rsidRPr="00396B80">
        <w:rPr>
          <w:rFonts w:ascii="Arial" w:eastAsia="Times New Roman" w:hAnsi="Arial" w:cs="Arial"/>
          <w:i/>
        </w:rPr>
        <w:t xml:space="preserve"> </w:t>
      </w:r>
      <w:r w:rsidRPr="00396B80">
        <w:rPr>
          <w:rFonts w:ascii="Arial" w:eastAsia="Times New Roman" w:hAnsi="Arial" w:cs="Arial"/>
        </w:rPr>
        <w:t>Association between partner violence and depression among adolescents: Moderating role of parental involvement</w:t>
      </w:r>
      <w:r w:rsidRPr="00396B80">
        <w:rPr>
          <w:rFonts w:ascii="Arial" w:eastAsia="Times New Roman" w:hAnsi="Arial" w:cs="Arial"/>
          <w:i/>
        </w:rPr>
        <w:t>. Journal of Family Violence.</w:t>
      </w:r>
    </w:p>
    <w:p w14:paraId="0CDF0A4C" w14:textId="4793EEDE" w:rsidR="00F135F5" w:rsidRPr="00E9586B" w:rsidRDefault="00F135F5" w:rsidP="00396B80">
      <w:pPr>
        <w:spacing w:after="0" w:line="240" w:lineRule="auto"/>
        <w:ind w:left="720" w:hanging="720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lang w:val="en-IN"/>
        </w:rPr>
        <w:t xml:space="preserve">Gupta, S., </w:t>
      </w:r>
      <w:r w:rsidRPr="00E9586B">
        <w:rPr>
          <w:rFonts w:ascii="Arial" w:hAnsi="Arial" w:cs="Arial"/>
          <w:b/>
          <w:bCs/>
          <w:lang w:val="en-IN"/>
        </w:rPr>
        <w:t xml:space="preserve">Garg, M. </w:t>
      </w:r>
      <w:r w:rsidRPr="00E9586B">
        <w:rPr>
          <w:rFonts w:ascii="Arial" w:hAnsi="Arial" w:cs="Arial"/>
          <w:lang w:val="en-IN"/>
        </w:rPr>
        <w:t xml:space="preserve">&amp; Ahuja, K. (2022). Quality of life as predicted by job satisfaction among employees. </w:t>
      </w:r>
      <w:r w:rsidRPr="00E9586B">
        <w:rPr>
          <w:rFonts w:ascii="Arial" w:hAnsi="Arial" w:cs="Arial"/>
          <w:i/>
          <w:iCs/>
          <w:lang w:val="en-IN"/>
        </w:rPr>
        <w:t>Indian Journal of Mental Health, 9</w:t>
      </w:r>
      <w:r w:rsidRPr="00E9586B">
        <w:rPr>
          <w:rFonts w:ascii="Arial" w:hAnsi="Arial" w:cs="Arial"/>
          <w:lang w:val="en-IN"/>
        </w:rPr>
        <w:t>(1). 53-57.</w:t>
      </w:r>
    </w:p>
    <w:p w14:paraId="639AC991" w14:textId="77777777" w:rsidR="00F135F5" w:rsidRPr="00E9586B" w:rsidRDefault="00F135F5" w:rsidP="00396B80">
      <w:pPr>
        <w:spacing w:after="0" w:line="240" w:lineRule="auto"/>
        <w:ind w:left="720" w:hanging="720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lang w:val="en-IN"/>
        </w:rPr>
        <w:t xml:space="preserve">Singh, J., </w:t>
      </w:r>
      <w:r w:rsidRPr="00E9586B">
        <w:rPr>
          <w:rFonts w:ascii="Arial" w:hAnsi="Arial" w:cs="Arial"/>
          <w:b/>
          <w:lang w:val="en-IN"/>
        </w:rPr>
        <w:t>Garg, M</w:t>
      </w:r>
      <w:r w:rsidRPr="00E9586B">
        <w:rPr>
          <w:rFonts w:ascii="Arial" w:hAnsi="Arial" w:cs="Arial"/>
          <w:lang w:val="en-IN"/>
        </w:rPr>
        <w:t xml:space="preserve">., &amp; Ahuja, K. (2021). Depression, anxiety, stress and self-esteem among victims of childhood trauma: A cross-sectional study. </w:t>
      </w:r>
      <w:r w:rsidRPr="00E9586B">
        <w:rPr>
          <w:rFonts w:ascii="Arial" w:hAnsi="Arial" w:cs="Arial"/>
          <w:i/>
          <w:lang w:val="en-IN"/>
        </w:rPr>
        <w:t>Journal of Emerging Technologies and Innovative Research, 8</w:t>
      </w:r>
      <w:r w:rsidRPr="00E9586B">
        <w:rPr>
          <w:rFonts w:ascii="Arial" w:hAnsi="Arial" w:cs="Arial"/>
          <w:lang w:val="en-IN"/>
        </w:rPr>
        <w:t>(7). 615-619.</w:t>
      </w:r>
    </w:p>
    <w:p w14:paraId="4433B636" w14:textId="77777777" w:rsidR="00F135F5" w:rsidRPr="00E9586B" w:rsidRDefault="00F135F5" w:rsidP="00396B80">
      <w:pPr>
        <w:spacing w:after="0" w:line="240" w:lineRule="auto"/>
        <w:ind w:left="720" w:hanging="720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lang w:val="en-IN"/>
        </w:rPr>
        <w:t xml:space="preserve">Ahuja, K. &amp; </w:t>
      </w:r>
      <w:r w:rsidRPr="00E9586B">
        <w:rPr>
          <w:rFonts w:ascii="Arial" w:hAnsi="Arial" w:cs="Arial"/>
          <w:b/>
          <w:lang w:val="en-IN"/>
        </w:rPr>
        <w:t>Garg, M.</w:t>
      </w:r>
      <w:r w:rsidRPr="00E9586B">
        <w:rPr>
          <w:rFonts w:ascii="Arial" w:hAnsi="Arial" w:cs="Arial"/>
          <w:lang w:val="en-IN"/>
        </w:rPr>
        <w:t xml:space="preserve"> (2021). Stress and well-being among first year and last year college students during COVID-19. </w:t>
      </w:r>
      <w:r w:rsidRPr="00E9586B">
        <w:rPr>
          <w:rFonts w:ascii="Arial" w:hAnsi="Arial" w:cs="Arial"/>
          <w:i/>
          <w:lang w:val="en-IN"/>
        </w:rPr>
        <w:t>Indian Journal of Mental Health, 8</w:t>
      </w:r>
      <w:r w:rsidRPr="00E9586B">
        <w:rPr>
          <w:rFonts w:ascii="Arial" w:hAnsi="Arial" w:cs="Arial"/>
          <w:lang w:val="en-IN"/>
        </w:rPr>
        <w:t>(1). 65-69.</w:t>
      </w:r>
    </w:p>
    <w:p w14:paraId="0EE21D19" w14:textId="77777777" w:rsidR="00F135F5" w:rsidRPr="00E9586B" w:rsidRDefault="00F135F5" w:rsidP="00396B80">
      <w:pPr>
        <w:spacing w:after="0" w:line="240" w:lineRule="auto"/>
        <w:ind w:left="720" w:hanging="720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b/>
          <w:lang w:val="en-IN"/>
        </w:rPr>
        <w:t>Garg, M</w:t>
      </w:r>
      <w:r w:rsidRPr="00E9586B">
        <w:rPr>
          <w:rFonts w:ascii="Arial" w:hAnsi="Arial" w:cs="Arial"/>
          <w:lang w:val="en-IN"/>
        </w:rPr>
        <w:t xml:space="preserve">., Ahuja, K., &amp; Shrivastava, P. (2020). Internet addiction and resilience among parents and children during lockdown in the pandemic. </w:t>
      </w:r>
      <w:r w:rsidRPr="00E9586B">
        <w:rPr>
          <w:rFonts w:ascii="Arial" w:hAnsi="Arial" w:cs="Arial"/>
          <w:i/>
          <w:lang w:val="en-IN"/>
        </w:rPr>
        <w:t>International Journal of Indian Psychology, 8</w:t>
      </w:r>
      <w:r w:rsidRPr="00E9586B">
        <w:rPr>
          <w:rFonts w:ascii="Arial" w:hAnsi="Arial" w:cs="Arial"/>
          <w:lang w:val="en-IN"/>
        </w:rPr>
        <w:t>(4). 523-529.</w:t>
      </w:r>
    </w:p>
    <w:p w14:paraId="1382F5A4" w14:textId="77777777" w:rsidR="00F135F5" w:rsidRPr="00E9586B" w:rsidRDefault="00F135F5" w:rsidP="00396B80">
      <w:pPr>
        <w:spacing w:line="240" w:lineRule="auto"/>
        <w:ind w:left="720" w:hanging="720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lang w:val="en-IN"/>
        </w:rPr>
        <w:t xml:space="preserve">Tanwar, K., C., &amp; </w:t>
      </w:r>
      <w:r w:rsidRPr="00E9586B">
        <w:rPr>
          <w:rFonts w:ascii="Arial" w:hAnsi="Arial" w:cs="Arial"/>
          <w:b/>
          <w:lang w:val="en-IN"/>
        </w:rPr>
        <w:t>Garg, M</w:t>
      </w:r>
      <w:r w:rsidRPr="00E9586B">
        <w:rPr>
          <w:rFonts w:ascii="Arial" w:hAnsi="Arial" w:cs="Arial"/>
          <w:lang w:val="en-IN"/>
        </w:rPr>
        <w:t xml:space="preserve">. (2020). Study of self-compassion, depression, anxiety and stress in male and female teachers in government college. </w:t>
      </w:r>
      <w:r w:rsidRPr="00E9586B">
        <w:rPr>
          <w:rFonts w:ascii="Arial" w:hAnsi="Arial" w:cs="Arial"/>
          <w:i/>
          <w:lang w:val="en-IN"/>
        </w:rPr>
        <w:t>International Journal of Psychosocial Rehabilitation, 24</w:t>
      </w:r>
      <w:r w:rsidRPr="00E9586B">
        <w:rPr>
          <w:rFonts w:ascii="Arial" w:hAnsi="Arial" w:cs="Arial"/>
          <w:lang w:val="en-IN"/>
        </w:rPr>
        <w:t>(7). 29-43.</w:t>
      </w:r>
    </w:p>
    <w:p w14:paraId="565605B5" w14:textId="6376DED4" w:rsidR="00F6791F" w:rsidRPr="00E9586B" w:rsidRDefault="00F6791F" w:rsidP="00396B80">
      <w:p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/>
        </w:rPr>
        <w:t>Under Review</w:t>
      </w:r>
    </w:p>
    <w:p w14:paraId="4665AEF3" w14:textId="50B6C0F6" w:rsidR="009F3315" w:rsidRPr="00E9586B" w:rsidRDefault="009F3315" w:rsidP="00396B80">
      <w:pPr>
        <w:spacing w:after="0" w:line="240" w:lineRule="auto"/>
        <w:ind w:left="720" w:hanging="720"/>
        <w:jc w:val="both"/>
        <w:rPr>
          <w:rFonts w:ascii="Arial" w:hAnsi="Arial" w:cs="Arial"/>
          <w:bCs/>
          <w:i/>
          <w:iCs/>
        </w:rPr>
      </w:pPr>
      <w:r w:rsidRPr="00E9586B">
        <w:rPr>
          <w:rFonts w:ascii="Arial" w:hAnsi="Arial" w:cs="Arial"/>
          <w:b/>
        </w:rPr>
        <w:t>Garg, M.</w:t>
      </w:r>
      <w:r w:rsidRPr="00E9586B">
        <w:rPr>
          <w:rFonts w:ascii="Arial" w:hAnsi="Arial" w:cs="Arial"/>
          <w:bCs/>
        </w:rPr>
        <w:t xml:space="preserve"> Relationship between </w:t>
      </w:r>
      <w:r w:rsidR="008D487A" w:rsidRPr="00E9586B">
        <w:rPr>
          <w:rFonts w:ascii="Arial" w:hAnsi="Arial" w:cs="Arial"/>
          <w:bCs/>
        </w:rPr>
        <w:t>a</w:t>
      </w:r>
      <w:r w:rsidRPr="00E9586B">
        <w:rPr>
          <w:rFonts w:ascii="Arial" w:hAnsi="Arial" w:cs="Arial"/>
          <w:bCs/>
        </w:rPr>
        <w:t xml:space="preserve">ttachment </w:t>
      </w:r>
      <w:r w:rsidR="008D487A" w:rsidRPr="00E9586B">
        <w:rPr>
          <w:rFonts w:ascii="Arial" w:hAnsi="Arial" w:cs="Arial"/>
          <w:bCs/>
        </w:rPr>
        <w:t>s</w:t>
      </w:r>
      <w:r w:rsidRPr="00E9586B">
        <w:rPr>
          <w:rFonts w:ascii="Arial" w:hAnsi="Arial" w:cs="Arial"/>
          <w:bCs/>
        </w:rPr>
        <w:t xml:space="preserve">tyles and </w:t>
      </w:r>
      <w:r w:rsidR="008D487A" w:rsidRPr="00E9586B">
        <w:rPr>
          <w:rFonts w:ascii="Arial" w:hAnsi="Arial" w:cs="Arial"/>
          <w:bCs/>
        </w:rPr>
        <w:t>s</w:t>
      </w:r>
      <w:r w:rsidRPr="00E9586B">
        <w:rPr>
          <w:rFonts w:ascii="Arial" w:hAnsi="Arial" w:cs="Arial"/>
          <w:bCs/>
        </w:rPr>
        <w:t>elf-</w:t>
      </w:r>
      <w:r w:rsidR="008D487A" w:rsidRPr="00E9586B">
        <w:rPr>
          <w:rFonts w:ascii="Arial" w:hAnsi="Arial" w:cs="Arial"/>
          <w:bCs/>
        </w:rPr>
        <w:t>e</w:t>
      </w:r>
      <w:r w:rsidRPr="00E9586B">
        <w:rPr>
          <w:rFonts w:ascii="Arial" w:hAnsi="Arial" w:cs="Arial"/>
          <w:bCs/>
        </w:rPr>
        <w:t xml:space="preserve">steem- As mediated by </w:t>
      </w:r>
      <w:r w:rsidR="008D487A" w:rsidRPr="00E9586B">
        <w:rPr>
          <w:rFonts w:ascii="Arial" w:hAnsi="Arial" w:cs="Arial"/>
          <w:bCs/>
        </w:rPr>
        <w:t>e</w:t>
      </w:r>
      <w:r w:rsidRPr="00E9586B">
        <w:rPr>
          <w:rFonts w:ascii="Arial" w:hAnsi="Arial" w:cs="Arial"/>
          <w:bCs/>
        </w:rPr>
        <w:t xml:space="preserve">motion </w:t>
      </w:r>
      <w:r w:rsidR="008D487A" w:rsidRPr="00E9586B">
        <w:rPr>
          <w:rFonts w:ascii="Arial" w:hAnsi="Arial" w:cs="Arial"/>
          <w:bCs/>
        </w:rPr>
        <w:t>r</w:t>
      </w:r>
      <w:r w:rsidRPr="00E9586B">
        <w:rPr>
          <w:rFonts w:ascii="Arial" w:hAnsi="Arial" w:cs="Arial"/>
          <w:bCs/>
        </w:rPr>
        <w:t xml:space="preserve">egulation. </w:t>
      </w:r>
      <w:r w:rsidRPr="00E9586B">
        <w:rPr>
          <w:rFonts w:ascii="Arial" w:hAnsi="Arial" w:cs="Arial"/>
          <w:bCs/>
          <w:i/>
          <w:iCs/>
        </w:rPr>
        <w:t>Indian Journal of Mental Health.</w:t>
      </w:r>
    </w:p>
    <w:p w14:paraId="6D727F8B" w14:textId="671CF9BE" w:rsidR="00F6791F" w:rsidRPr="00E9586B" w:rsidRDefault="00F6791F" w:rsidP="00396B80">
      <w:pPr>
        <w:spacing w:after="0" w:line="240" w:lineRule="auto"/>
        <w:ind w:left="720" w:hanging="720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/>
        </w:rPr>
        <w:t xml:space="preserve">Garg, M. </w:t>
      </w:r>
      <w:r w:rsidRPr="00E9586B">
        <w:rPr>
          <w:rFonts w:ascii="Arial" w:hAnsi="Arial" w:cs="Arial"/>
          <w:bCs/>
        </w:rPr>
        <w:t>&amp; Goldstein, S.</w:t>
      </w:r>
      <w:r w:rsidR="00496A3F" w:rsidRPr="00E9586B">
        <w:rPr>
          <w:rFonts w:ascii="Arial" w:eastAsia="Times New Roman" w:hAnsi="Arial" w:cs="Arial"/>
        </w:rPr>
        <w:t xml:space="preserve"> Does </w:t>
      </w:r>
      <w:proofErr w:type="spellStart"/>
      <w:r w:rsidR="00496A3F" w:rsidRPr="00E9586B">
        <w:rPr>
          <w:rFonts w:ascii="Arial" w:eastAsia="Times New Roman" w:hAnsi="Arial" w:cs="Arial"/>
        </w:rPr>
        <w:t>nonresidential</w:t>
      </w:r>
      <w:proofErr w:type="spellEnd"/>
      <w:r w:rsidR="00496A3F" w:rsidRPr="00E9586B">
        <w:rPr>
          <w:rFonts w:ascii="Arial" w:eastAsia="Times New Roman" w:hAnsi="Arial" w:cs="Arial"/>
        </w:rPr>
        <w:t xml:space="preserve"> fathers’ problem drinking and hostile parenting predict adolescent delinquency? </w:t>
      </w:r>
      <w:r w:rsidR="00496A3F" w:rsidRPr="00E9586B">
        <w:rPr>
          <w:rFonts w:ascii="Arial" w:eastAsia="Times New Roman" w:hAnsi="Arial" w:cs="Arial"/>
          <w:i/>
          <w:iCs/>
        </w:rPr>
        <w:t>Journal of Family Issues.</w:t>
      </w:r>
    </w:p>
    <w:p w14:paraId="7A057405" w14:textId="07518752" w:rsidR="00473DF0" w:rsidRPr="00E9586B" w:rsidRDefault="00473DF0" w:rsidP="00396B8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lang w:val="en-US"/>
        </w:rPr>
      </w:pPr>
      <w:r w:rsidRPr="00E9586B">
        <w:rPr>
          <w:rFonts w:ascii="Arial" w:eastAsia="Times New Roman" w:hAnsi="Arial" w:cs="Arial"/>
          <w:lang w:val="en-US"/>
        </w:rPr>
        <w:t xml:space="preserve">Wroten, E., Goldstein, S. E., Riera, K., Miller, M., Spencer, G., A., Figgs, V. &amp; </w:t>
      </w:r>
      <w:r w:rsidRPr="00E9586B">
        <w:rPr>
          <w:rFonts w:ascii="Arial" w:eastAsia="Times New Roman" w:hAnsi="Arial" w:cs="Arial"/>
          <w:b/>
          <w:bCs/>
          <w:lang w:val="en-US"/>
        </w:rPr>
        <w:t xml:space="preserve">Garg, M. </w:t>
      </w:r>
      <w:r w:rsidRPr="00E9586B">
        <w:rPr>
          <w:rFonts w:ascii="Arial" w:eastAsia="Times New Roman" w:hAnsi="Arial" w:cs="Arial"/>
          <w:lang w:val="en-US"/>
        </w:rPr>
        <w:t>“Okay, here’s a new era”: Parents’ perspectives on their children leaving home for the first time.</w:t>
      </w:r>
      <w:r w:rsidRPr="00E9586B">
        <w:rPr>
          <w:rFonts w:ascii="Arial" w:eastAsia="Times New Roman" w:hAnsi="Arial" w:cs="Arial"/>
          <w:i/>
          <w:iCs/>
          <w:lang w:val="en-US"/>
        </w:rPr>
        <w:t xml:space="preserve"> Family Transitions </w:t>
      </w:r>
      <w:r w:rsidRPr="00E9586B">
        <w:rPr>
          <w:rFonts w:ascii="Arial" w:eastAsia="Times New Roman" w:hAnsi="Arial" w:cs="Arial"/>
          <w:lang w:val="en-US"/>
        </w:rPr>
        <w:t>(</w:t>
      </w:r>
      <w:r w:rsidR="00086284" w:rsidRPr="00396B80">
        <w:rPr>
          <w:rFonts w:ascii="Arial" w:eastAsia="Times New Roman" w:hAnsi="Arial" w:cs="Arial"/>
          <w:i/>
          <w:iCs/>
          <w:lang w:val="en-US"/>
        </w:rPr>
        <w:t>S</w:t>
      </w:r>
      <w:r w:rsidRPr="00396B80">
        <w:rPr>
          <w:rFonts w:ascii="Arial" w:eastAsia="Times New Roman" w:hAnsi="Arial" w:cs="Arial"/>
          <w:i/>
          <w:iCs/>
          <w:lang w:val="en-US"/>
        </w:rPr>
        <w:t>pecial issue</w:t>
      </w:r>
      <w:r w:rsidRPr="00E9586B">
        <w:rPr>
          <w:rFonts w:ascii="Arial" w:eastAsia="Times New Roman" w:hAnsi="Arial" w:cs="Arial"/>
          <w:lang w:val="en-US"/>
        </w:rPr>
        <w:t>).</w:t>
      </w:r>
    </w:p>
    <w:p w14:paraId="5D940418" w14:textId="77777777" w:rsidR="002A1BCC" w:rsidRPr="00E9586B" w:rsidRDefault="002A1BCC" w:rsidP="00396B8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lang w:val="en-US"/>
        </w:rPr>
      </w:pPr>
    </w:p>
    <w:p w14:paraId="0D48839F" w14:textId="448905FA" w:rsidR="00D74902" w:rsidRPr="00396B80" w:rsidRDefault="00D74902" w:rsidP="00396B8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bCs/>
          <w:lang w:val="en-US"/>
        </w:rPr>
      </w:pPr>
      <w:r w:rsidRPr="00E9586B">
        <w:rPr>
          <w:rFonts w:ascii="Arial" w:eastAsia="Times New Roman" w:hAnsi="Arial" w:cs="Arial"/>
          <w:b/>
          <w:bCs/>
          <w:lang w:val="en-US"/>
        </w:rPr>
        <w:t>In preparation</w:t>
      </w:r>
    </w:p>
    <w:p w14:paraId="770CBAB8" w14:textId="135B9D28" w:rsidR="00E7639D" w:rsidRPr="00E9586B" w:rsidRDefault="00473DF0" w:rsidP="00396B80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E9586B">
        <w:rPr>
          <w:rFonts w:ascii="Arial" w:eastAsia="Times New Roman" w:hAnsi="Arial" w:cs="Arial"/>
          <w:b/>
          <w:bCs/>
        </w:rPr>
        <w:t>Garg, M.</w:t>
      </w:r>
      <w:r w:rsidRPr="00E9586B">
        <w:rPr>
          <w:rFonts w:ascii="Arial" w:eastAsia="Times New Roman" w:hAnsi="Arial" w:cs="Arial"/>
        </w:rPr>
        <w:t xml:space="preserve"> &amp; Fleury-Steiner, R. Impact of witnessing intimate partner violence at home among adolescents: A systematic review.</w:t>
      </w:r>
    </w:p>
    <w:p w14:paraId="04FF6021" w14:textId="77777777" w:rsidR="00396B80" w:rsidRDefault="004158C0" w:rsidP="00BD567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i/>
        </w:rPr>
      </w:pPr>
      <w:r w:rsidRPr="00BD5674">
        <w:rPr>
          <w:rFonts w:ascii="Arial" w:eastAsia="Times New Roman" w:hAnsi="Arial" w:cs="Arial"/>
          <w:b/>
        </w:rPr>
        <w:t>Garg, M.</w:t>
      </w:r>
      <w:r w:rsidRPr="00BD5674">
        <w:rPr>
          <w:rFonts w:ascii="Arial" w:eastAsia="Times New Roman" w:hAnsi="Arial" w:cs="Arial"/>
        </w:rPr>
        <w:t xml:space="preserve">, Gordon, M., S. &amp; Ohannessian, C., M. </w:t>
      </w:r>
      <w:r w:rsidRPr="00BD5674">
        <w:rPr>
          <w:rFonts w:ascii="Arial" w:eastAsia="Times New Roman" w:hAnsi="Arial" w:cs="Arial"/>
          <w:i/>
        </w:rPr>
        <w:t xml:space="preserve"> </w:t>
      </w:r>
      <w:r w:rsidRPr="00BD5674">
        <w:rPr>
          <w:rFonts w:ascii="Arial" w:eastAsia="Times New Roman" w:hAnsi="Arial" w:cs="Arial"/>
        </w:rPr>
        <w:t>(in preparation).</w:t>
      </w:r>
      <w:r w:rsidRPr="00BD5674">
        <w:rPr>
          <w:rFonts w:ascii="Arial" w:eastAsia="Times New Roman" w:hAnsi="Arial" w:cs="Arial"/>
          <w:i/>
        </w:rPr>
        <w:t xml:space="preserve"> </w:t>
      </w:r>
      <w:r w:rsidRPr="00BD5674">
        <w:rPr>
          <w:rFonts w:ascii="Arial" w:eastAsia="Times New Roman" w:hAnsi="Arial" w:cs="Arial"/>
        </w:rPr>
        <w:t>Relationship between family conflict and mental health of adolescents: Role of protective factors</w:t>
      </w:r>
      <w:r w:rsidRPr="00BD5674">
        <w:rPr>
          <w:rFonts w:ascii="Arial" w:eastAsia="Times New Roman" w:hAnsi="Arial" w:cs="Arial"/>
          <w:i/>
        </w:rPr>
        <w:t>.</w:t>
      </w:r>
    </w:p>
    <w:p w14:paraId="221658D7" w14:textId="2F665CB5" w:rsidR="00F135F5" w:rsidRPr="00E9586B" w:rsidRDefault="00F135F5" w:rsidP="00396B80">
      <w:pPr>
        <w:spacing w:before="240" w:after="0" w:line="240" w:lineRule="auto"/>
        <w:ind w:left="360" w:hanging="360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/>
        </w:rPr>
        <w:t>BOOK CHAPTERS</w:t>
      </w:r>
    </w:p>
    <w:p w14:paraId="4E5AF5CA" w14:textId="77777777" w:rsidR="00F135F5" w:rsidRPr="00E9586B" w:rsidRDefault="00F135F5" w:rsidP="00396B80">
      <w:pPr>
        <w:spacing w:after="0" w:line="240" w:lineRule="auto"/>
        <w:ind w:left="720" w:hanging="720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lang w:val="en-IN"/>
        </w:rPr>
        <w:t xml:space="preserve">Chandra, S., </w:t>
      </w:r>
      <w:proofErr w:type="spellStart"/>
      <w:r w:rsidRPr="00E9586B">
        <w:rPr>
          <w:rFonts w:ascii="Arial" w:hAnsi="Arial" w:cs="Arial"/>
          <w:lang w:val="en-IN"/>
        </w:rPr>
        <w:t>Vooturi</w:t>
      </w:r>
      <w:proofErr w:type="spellEnd"/>
      <w:r w:rsidRPr="00E9586B">
        <w:rPr>
          <w:rFonts w:ascii="Arial" w:hAnsi="Arial" w:cs="Arial"/>
          <w:lang w:val="en-IN"/>
        </w:rPr>
        <w:t xml:space="preserve">, L., </w:t>
      </w:r>
      <w:r w:rsidRPr="00E9586B">
        <w:rPr>
          <w:rFonts w:ascii="Arial" w:hAnsi="Arial" w:cs="Arial"/>
          <w:b/>
          <w:lang w:val="en-IN"/>
        </w:rPr>
        <w:t xml:space="preserve">Garg, M. </w:t>
      </w:r>
      <w:r w:rsidRPr="00E9586B">
        <w:rPr>
          <w:rFonts w:ascii="Arial" w:hAnsi="Arial" w:cs="Arial"/>
          <w:lang w:val="en-IN"/>
        </w:rPr>
        <w:t xml:space="preserve">&amp; Ahuja, K. (2021). Mental health in diverse population. In </w:t>
      </w:r>
      <w:r w:rsidRPr="00E9586B">
        <w:rPr>
          <w:rFonts w:ascii="Arial" w:hAnsi="Arial" w:cs="Arial"/>
          <w:i/>
          <w:lang w:val="en-IN"/>
        </w:rPr>
        <w:t xml:space="preserve">The world in different perspectives: Rebuilding lessons after a crisis, </w:t>
      </w:r>
      <w:r w:rsidRPr="00E9586B">
        <w:rPr>
          <w:rFonts w:ascii="Arial" w:hAnsi="Arial" w:cs="Arial"/>
          <w:lang w:val="en-IN"/>
        </w:rPr>
        <w:t>(17-29). Philippines: Institute of Industry and Academic Research Incorporated.</w:t>
      </w:r>
    </w:p>
    <w:p w14:paraId="12941D61" w14:textId="77777777" w:rsidR="00F135F5" w:rsidRPr="00E9586B" w:rsidRDefault="00F135F5" w:rsidP="00396B80">
      <w:pPr>
        <w:spacing w:after="0" w:line="240" w:lineRule="auto"/>
        <w:ind w:left="720" w:hanging="720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b/>
          <w:lang w:val="en-IN"/>
        </w:rPr>
        <w:t>Garg, M</w:t>
      </w:r>
      <w:r w:rsidRPr="00E9586B">
        <w:rPr>
          <w:rFonts w:ascii="Arial" w:hAnsi="Arial" w:cs="Arial"/>
          <w:lang w:val="en-IN"/>
        </w:rPr>
        <w:t xml:space="preserve">., &amp; Nair, A. (2021). Relationship between parenting style, bullying behaviour, and sexual identity among adolescents-An exploration. In </w:t>
      </w:r>
      <w:r w:rsidRPr="00E9586B">
        <w:rPr>
          <w:rFonts w:ascii="Arial" w:hAnsi="Arial" w:cs="Arial"/>
          <w:i/>
          <w:lang w:val="en-IN"/>
        </w:rPr>
        <w:t xml:space="preserve">Life Skills Education in India, </w:t>
      </w:r>
      <w:r w:rsidRPr="00E9586B">
        <w:rPr>
          <w:rFonts w:ascii="Arial" w:hAnsi="Arial" w:cs="Arial"/>
          <w:lang w:val="en-IN"/>
        </w:rPr>
        <w:t>(29-42). Nitya Publications.</w:t>
      </w:r>
    </w:p>
    <w:p w14:paraId="5737C14B" w14:textId="77777777" w:rsidR="00F135F5" w:rsidRPr="00E9586B" w:rsidRDefault="00F135F5" w:rsidP="00396B80">
      <w:pPr>
        <w:spacing w:after="0" w:line="240" w:lineRule="auto"/>
        <w:ind w:left="720" w:hanging="720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lang w:val="en-IN"/>
        </w:rPr>
        <w:t xml:space="preserve">Chandra, S., Ahuja, K., &amp; </w:t>
      </w:r>
      <w:r w:rsidRPr="00E9586B">
        <w:rPr>
          <w:rFonts w:ascii="Arial" w:hAnsi="Arial" w:cs="Arial"/>
          <w:b/>
          <w:lang w:val="en-IN"/>
        </w:rPr>
        <w:t>Garg, M</w:t>
      </w:r>
      <w:r w:rsidRPr="00E9586B">
        <w:rPr>
          <w:rFonts w:ascii="Arial" w:hAnsi="Arial" w:cs="Arial"/>
          <w:lang w:val="en-IN"/>
        </w:rPr>
        <w:t xml:space="preserve">. (2021). Technology in psychology. In </w:t>
      </w:r>
      <w:r w:rsidRPr="00E9586B">
        <w:rPr>
          <w:rFonts w:ascii="Arial" w:hAnsi="Arial" w:cs="Arial"/>
          <w:i/>
          <w:lang w:val="en-IN"/>
        </w:rPr>
        <w:t xml:space="preserve">Technological Advancements in Management, Agriculture, Education and Social Sciences </w:t>
      </w:r>
      <w:r w:rsidRPr="00E9586B">
        <w:rPr>
          <w:rFonts w:ascii="Arial" w:hAnsi="Arial" w:cs="Arial"/>
          <w:lang w:val="en-IN"/>
        </w:rPr>
        <w:t>(90-102). New Delhi: Bharti Publications.</w:t>
      </w:r>
    </w:p>
    <w:p w14:paraId="10FF36C9" w14:textId="77777777" w:rsidR="00F135F5" w:rsidRPr="00E9586B" w:rsidRDefault="00F135F5" w:rsidP="00396B80">
      <w:pPr>
        <w:spacing w:after="0" w:line="240" w:lineRule="auto"/>
        <w:ind w:left="720" w:hanging="720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b/>
          <w:lang w:val="en-IN"/>
        </w:rPr>
        <w:t>Garg, M</w:t>
      </w:r>
      <w:r w:rsidRPr="00E9586B">
        <w:rPr>
          <w:rFonts w:ascii="Arial" w:hAnsi="Arial" w:cs="Arial"/>
          <w:lang w:val="en-IN"/>
        </w:rPr>
        <w:t xml:space="preserve">., Ahuja, K., &amp; Chandra, S. (2020). Surviving the Pandemic: Role of mental health. In S. Z. Zaidi, </w:t>
      </w:r>
      <w:r w:rsidRPr="00E9586B">
        <w:rPr>
          <w:rFonts w:ascii="Arial" w:hAnsi="Arial" w:cs="Arial"/>
          <w:i/>
          <w:lang w:val="en-IN"/>
        </w:rPr>
        <w:t xml:space="preserve">COVID-19: Biopsychosocial Perspectives e-book. </w:t>
      </w:r>
      <w:r w:rsidRPr="00E9586B">
        <w:rPr>
          <w:rFonts w:ascii="Arial" w:hAnsi="Arial" w:cs="Arial"/>
          <w:lang w:val="en-IN"/>
        </w:rPr>
        <w:t>Progressive Publications.</w:t>
      </w:r>
    </w:p>
    <w:p w14:paraId="29E57D03" w14:textId="77777777" w:rsidR="00F135F5" w:rsidRPr="00E9586B" w:rsidRDefault="00F135F5" w:rsidP="00396B80">
      <w:pPr>
        <w:spacing w:after="0" w:line="240" w:lineRule="auto"/>
        <w:ind w:left="720" w:hanging="720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lang w:val="en-IN"/>
        </w:rPr>
        <w:t xml:space="preserve">Ahuja, K., Chandra, S., &amp; </w:t>
      </w:r>
      <w:r w:rsidRPr="00E9586B">
        <w:rPr>
          <w:rFonts w:ascii="Arial" w:hAnsi="Arial" w:cs="Arial"/>
          <w:b/>
          <w:lang w:val="en-IN"/>
        </w:rPr>
        <w:t>Garg, M</w:t>
      </w:r>
      <w:r w:rsidRPr="00E9586B">
        <w:rPr>
          <w:rFonts w:ascii="Arial" w:hAnsi="Arial" w:cs="Arial"/>
          <w:lang w:val="en-IN"/>
        </w:rPr>
        <w:t xml:space="preserve">. (2020). Leadership. In </w:t>
      </w:r>
      <w:r w:rsidRPr="00E9586B">
        <w:rPr>
          <w:rFonts w:ascii="Arial" w:hAnsi="Arial" w:cs="Arial"/>
          <w:i/>
          <w:lang w:val="en-IN"/>
        </w:rPr>
        <w:t xml:space="preserve">Academic Leadership: Essential to Turn Vision into Reality </w:t>
      </w:r>
      <w:r w:rsidRPr="00E9586B">
        <w:rPr>
          <w:rFonts w:ascii="Arial" w:hAnsi="Arial" w:cs="Arial"/>
          <w:lang w:val="en-IN"/>
        </w:rPr>
        <w:t>(60-69). Delhi: ABS Books.</w:t>
      </w:r>
    </w:p>
    <w:p w14:paraId="63F99436" w14:textId="48401CD5" w:rsidR="00F135F5" w:rsidRPr="00E9586B" w:rsidRDefault="00F24EE3" w:rsidP="00396B80">
      <w:pPr>
        <w:spacing w:before="240" w:after="0" w:line="24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INVITED</w:t>
      </w:r>
      <w:bookmarkStart w:id="0" w:name="_GoBack"/>
      <w:bookmarkEnd w:id="0"/>
      <w:r w:rsidR="00F135F5" w:rsidRPr="00E9586B">
        <w:rPr>
          <w:rFonts w:ascii="Arial" w:hAnsi="Arial" w:cs="Arial"/>
          <w:b/>
        </w:rPr>
        <w:t xml:space="preserve"> ARTICLE</w:t>
      </w:r>
    </w:p>
    <w:p w14:paraId="78B7B754" w14:textId="0C877A4A" w:rsidR="00F135F5" w:rsidRPr="00E9586B" w:rsidRDefault="00F6791F" w:rsidP="00396B80">
      <w:pPr>
        <w:spacing w:line="240" w:lineRule="auto"/>
        <w:ind w:left="720" w:hanging="720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F7FB899" wp14:editId="1A63EA21">
                <wp:simplePos x="0" y="0"/>
                <wp:positionH relativeFrom="margin">
                  <wp:posOffset>0</wp:posOffset>
                </wp:positionH>
                <wp:positionV relativeFrom="paragraph">
                  <wp:posOffset>422910</wp:posOffset>
                </wp:positionV>
                <wp:extent cx="65913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C4DC391" id="Straight Connector 12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3.3pt" to="519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7lmwEAAJQ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x5++pN97JlT/XlrbkCI6X8DtCLshmks6HoUL06vE+Zk3HoJYQP19R1l48O&#10;SrALn8AIO3KyrqLrVMC9I3FQ3E+lNYTclR4yX40uMGOdW4Htn4Hn+AKFOjF/A14RNTOGvIK9DUi/&#10;y56XS8nmFH9x4KS7WPCE47E2pVrDra8Kz2NaZuvHc4Vff6bddwAAAP//AwBQSwMEFAAGAAgAAAAh&#10;ANc3qHfdAAAABwEAAA8AAABkcnMvZG93bnJldi54bWxMj0FrwkAQhe+F/odlhN7qRgtB0kxEhFIr&#10;FKkW7HHNTpO02dmwu5r477vSgx7fe8N73+TzwbTiRM43lhEm4wQEcWl1wxXC5+7lcQbCB8VatZYJ&#10;4Uwe5sX9Xa4ybXv+oNM2VCKWsM8UQh1Cl0npy5qM8mPbEcfs2zqjQpSuktqpPpabVk6TJJVGNRwX&#10;atXRsqbyd3s0CO9utVou1ucf3nyZfj9d7zdvwyviw2hYPIMINITrMVzwIzoUkelgj6y9aBHiIwEh&#10;TVMQlzR5mkXn8O/IIpe3/MUfAAAA//8DAFBLAQItABQABgAIAAAAIQC2gziS/gAAAOEBAAATAAAA&#10;AAAAAAAAAAAAAAAAAABbQ29udGVudF9UeXBlc10ueG1sUEsBAi0AFAAGAAgAAAAhADj9If/WAAAA&#10;lAEAAAsAAAAAAAAAAAAAAAAALwEAAF9yZWxzLy5yZWxzUEsBAi0AFAAGAAgAAAAhAExgvuWbAQAA&#10;lAMAAA4AAAAAAAAAAAAAAAAALgIAAGRycy9lMm9Eb2MueG1sUEsBAi0AFAAGAAgAAAAhANc3qHfd&#10;AAAABwEAAA8AAAAAAAAAAAAAAAAA9QMAAGRycy9kb3ducmV2LnhtbFBLBQYAAAAABAAEAPMAAAD/&#10;BA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F135F5" w:rsidRPr="00E9586B">
        <w:rPr>
          <w:rFonts w:ascii="Arial" w:hAnsi="Arial" w:cs="Arial"/>
          <w:b/>
          <w:lang w:val="en-IN"/>
        </w:rPr>
        <w:t>Garg, M.</w:t>
      </w:r>
      <w:r w:rsidR="00F135F5" w:rsidRPr="00E9586B">
        <w:rPr>
          <w:rFonts w:ascii="Arial" w:hAnsi="Arial" w:cs="Arial"/>
          <w:lang w:val="en-IN"/>
        </w:rPr>
        <w:t xml:space="preserve"> (August, 2020). Living through a history chapter, </w:t>
      </w:r>
      <w:r w:rsidR="00F135F5" w:rsidRPr="00E9586B">
        <w:rPr>
          <w:rFonts w:ascii="Arial" w:hAnsi="Arial" w:cs="Arial"/>
          <w:i/>
          <w:lang w:val="en-IN"/>
        </w:rPr>
        <w:t xml:space="preserve">Modern Shrines English Monthly Magazine, </w:t>
      </w:r>
      <w:r w:rsidR="00F135F5" w:rsidRPr="00E9586B">
        <w:rPr>
          <w:rFonts w:ascii="Arial" w:hAnsi="Arial" w:cs="Arial"/>
          <w:lang w:val="en-IN"/>
        </w:rPr>
        <w:t>(12), 24-25.</w:t>
      </w:r>
    </w:p>
    <w:p w14:paraId="1F7FB82B" w14:textId="5A47B8C0" w:rsidR="001177BE" w:rsidRPr="00E9586B" w:rsidRDefault="001177BE" w:rsidP="00396B80">
      <w:pPr>
        <w:spacing w:before="240"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/>
        </w:rPr>
        <w:t>RESEARCH EXPERIENCE</w:t>
      </w:r>
    </w:p>
    <w:p w14:paraId="0338EB5C" w14:textId="26B4CE88" w:rsidR="00110F5C" w:rsidRPr="00E9586B" w:rsidRDefault="00110F5C" w:rsidP="00396B80">
      <w:p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/>
        </w:rPr>
        <w:t xml:space="preserve">Research Assistant                                                                                                                   </w:t>
      </w:r>
      <w:r w:rsidR="003619B9" w:rsidRPr="00E9586B">
        <w:rPr>
          <w:rFonts w:ascii="Arial" w:hAnsi="Arial" w:cs="Arial"/>
          <w:b/>
        </w:rPr>
        <w:t xml:space="preserve"> </w:t>
      </w:r>
      <w:r w:rsidRPr="00E9586B">
        <w:rPr>
          <w:rFonts w:ascii="Arial" w:hAnsi="Arial" w:cs="Arial"/>
          <w:b/>
        </w:rPr>
        <w:t xml:space="preserve">  </w:t>
      </w:r>
      <w:r w:rsidRPr="00E9586B">
        <w:rPr>
          <w:rFonts w:ascii="Arial" w:hAnsi="Arial" w:cs="Arial"/>
          <w:bCs/>
        </w:rPr>
        <w:t>Summer 2024</w:t>
      </w:r>
    </w:p>
    <w:p w14:paraId="6B604BC2" w14:textId="6C317E42" w:rsidR="00912763" w:rsidRPr="00E9586B" w:rsidRDefault="00912763" w:rsidP="00396B80">
      <w:p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/>
        </w:rPr>
        <w:t>Supervisor</w:t>
      </w:r>
      <w:r w:rsidR="0099223D" w:rsidRPr="00E9586B">
        <w:rPr>
          <w:rFonts w:ascii="Arial" w:hAnsi="Arial" w:cs="Arial"/>
          <w:b/>
        </w:rPr>
        <w:t>(s)</w:t>
      </w:r>
      <w:r w:rsidRPr="00E9586B">
        <w:rPr>
          <w:rFonts w:ascii="Arial" w:hAnsi="Arial" w:cs="Arial"/>
          <w:b/>
        </w:rPr>
        <w:t xml:space="preserve">: </w:t>
      </w:r>
      <w:proofErr w:type="spellStart"/>
      <w:r w:rsidR="0099223D" w:rsidRPr="00E9586B">
        <w:rPr>
          <w:rFonts w:ascii="Arial" w:hAnsi="Arial" w:cs="Arial"/>
          <w:bCs/>
        </w:rPr>
        <w:t>Dr.</w:t>
      </w:r>
      <w:proofErr w:type="spellEnd"/>
      <w:r w:rsidR="0099223D" w:rsidRPr="00E9586B">
        <w:rPr>
          <w:rFonts w:ascii="Arial" w:hAnsi="Arial" w:cs="Arial"/>
          <w:bCs/>
        </w:rPr>
        <w:t xml:space="preserve"> Mellissa S. Gordon and </w:t>
      </w:r>
      <w:proofErr w:type="spellStart"/>
      <w:r w:rsidR="0099223D" w:rsidRPr="00E9586B">
        <w:rPr>
          <w:rFonts w:ascii="Arial" w:hAnsi="Arial" w:cs="Arial"/>
          <w:bCs/>
        </w:rPr>
        <w:t>Dr.</w:t>
      </w:r>
      <w:proofErr w:type="spellEnd"/>
      <w:r w:rsidR="0099223D" w:rsidRPr="00E9586B">
        <w:rPr>
          <w:rFonts w:ascii="Arial" w:hAnsi="Arial" w:cs="Arial"/>
          <w:bCs/>
        </w:rPr>
        <w:t xml:space="preserve"> Ruth Fleury-Steiner</w:t>
      </w:r>
    </w:p>
    <w:p w14:paraId="1FC332F6" w14:textId="3B9B5B83" w:rsidR="00F65E14" w:rsidRPr="00E9586B" w:rsidRDefault="00F65E14" w:rsidP="00396B8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Cs/>
        </w:rPr>
        <w:t>Screened studies for the systematic review on “Adolescent outcomes for youth witnessing intimate partner violence at home” in Covidence</w:t>
      </w:r>
    </w:p>
    <w:p w14:paraId="29E468DB" w14:textId="39B691E3" w:rsidR="00F65E14" w:rsidRPr="00E9586B" w:rsidRDefault="00F65E14" w:rsidP="00396B8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Cs/>
        </w:rPr>
        <w:t>Assisted in reviewing a research article for an academic journal</w:t>
      </w:r>
    </w:p>
    <w:p w14:paraId="110F022B" w14:textId="17CAE639" w:rsidR="00F65E14" w:rsidRPr="00E9586B" w:rsidRDefault="00F65E14" w:rsidP="00396B8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Cs/>
        </w:rPr>
        <w:t>Assisted in making poster for presentation at the conference NCFR</w:t>
      </w:r>
    </w:p>
    <w:p w14:paraId="3DFCBEB0" w14:textId="4D18F591" w:rsidR="002F2D95" w:rsidRPr="00E9586B" w:rsidRDefault="002F2D95" w:rsidP="00396B80">
      <w:p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/>
        </w:rPr>
        <w:t xml:space="preserve">Research Assistant                                                                                                                   </w:t>
      </w:r>
      <w:r w:rsidR="003619B9" w:rsidRPr="00E9586B">
        <w:rPr>
          <w:rFonts w:ascii="Arial" w:hAnsi="Arial" w:cs="Arial"/>
          <w:b/>
        </w:rPr>
        <w:t xml:space="preserve"> </w:t>
      </w:r>
      <w:r w:rsidRPr="00E9586B">
        <w:rPr>
          <w:rFonts w:ascii="Arial" w:hAnsi="Arial" w:cs="Arial"/>
          <w:b/>
        </w:rPr>
        <w:t xml:space="preserve">  </w:t>
      </w:r>
      <w:r w:rsidRPr="00E9586B">
        <w:rPr>
          <w:rFonts w:ascii="Arial" w:hAnsi="Arial" w:cs="Arial"/>
          <w:bCs/>
        </w:rPr>
        <w:t>Summer 2023</w:t>
      </w:r>
    </w:p>
    <w:p w14:paraId="515C026E" w14:textId="28F1A3C5" w:rsidR="00912763" w:rsidRPr="00E9586B" w:rsidRDefault="00912763" w:rsidP="00396B80">
      <w:p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/>
        </w:rPr>
        <w:t>Supervisor</w:t>
      </w:r>
      <w:r w:rsidR="0099223D" w:rsidRPr="00E9586B">
        <w:rPr>
          <w:rFonts w:ascii="Arial" w:hAnsi="Arial" w:cs="Arial"/>
          <w:b/>
        </w:rPr>
        <w:t>(s)</w:t>
      </w:r>
      <w:r w:rsidRPr="00E9586B">
        <w:rPr>
          <w:rFonts w:ascii="Arial" w:hAnsi="Arial" w:cs="Arial"/>
          <w:b/>
        </w:rPr>
        <w:t>:</w:t>
      </w:r>
      <w:r w:rsidR="0099223D" w:rsidRPr="00E9586B">
        <w:rPr>
          <w:rFonts w:ascii="Arial" w:hAnsi="Arial" w:cs="Arial"/>
          <w:b/>
        </w:rPr>
        <w:t xml:space="preserve"> </w:t>
      </w:r>
      <w:proofErr w:type="spellStart"/>
      <w:r w:rsidR="0099223D" w:rsidRPr="00E9586B">
        <w:rPr>
          <w:rFonts w:ascii="Arial" w:hAnsi="Arial" w:cs="Arial"/>
          <w:bCs/>
        </w:rPr>
        <w:t>Dr.</w:t>
      </w:r>
      <w:proofErr w:type="spellEnd"/>
      <w:r w:rsidR="0099223D" w:rsidRPr="00E9586B">
        <w:rPr>
          <w:rFonts w:ascii="Arial" w:hAnsi="Arial" w:cs="Arial"/>
          <w:bCs/>
        </w:rPr>
        <w:t xml:space="preserve"> Mellissa S. Gordon</w:t>
      </w:r>
    </w:p>
    <w:p w14:paraId="46179A76" w14:textId="6B84E87C" w:rsidR="008B2CD0" w:rsidRPr="00E9586B" w:rsidRDefault="00483525" w:rsidP="00396B8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Cs/>
        </w:rPr>
        <w:t>Submitted a manuscript for publication</w:t>
      </w:r>
    </w:p>
    <w:p w14:paraId="59F3C73D" w14:textId="088BA1C3" w:rsidR="00896356" w:rsidRPr="00E9586B" w:rsidRDefault="00896356" w:rsidP="00396B8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Cs/>
        </w:rPr>
        <w:t>Prepared and submitted an institutional review board (IRB) protocol form to gain access to a dat</w:t>
      </w:r>
      <w:r w:rsidR="00F53E08" w:rsidRPr="00E9586B">
        <w:rPr>
          <w:rFonts w:ascii="Arial" w:hAnsi="Arial" w:cs="Arial"/>
          <w:bCs/>
        </w:rPr>
        <w:t>a</w:t>
      </w:r>
      <w:r w:rsidRPr="00E9586B">
        <w:rPr>
          <w:rFonts w:ascii="Arial" w:hAnsi="Arial" w:cs="Arial"/>
          <w:bCs/>
        </w:rPr>
        <w:t>set</w:t>
      </w:r>
    </w:p>
    <w:p w14:paraId="21EAC49D" w14:textId="0B1A3514" w:rsidR="0017681E" w:rsidRPr="00E9586B" w:rsidRDefault="0017681E" w:rsidP="00396B80">
      <w:p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/>
        </w:rPr>
        <w:t>Research Assistant</w:t>
      </w:r>
      <w:r w:rsidR="005E5191" w:rsidRPr="00E9586B">
        <w:rPr>
          <w:rFonts w:ascii="Arial" w:hAnsi="Arial" w:cs="Arial"/>
          <w:b/>
        </w:rPr>
        <w:t xml:space="preserve">                                                        </w:t>
      </w:r>
      <w:r w:rsidR="002F2D95" w:rsidRPr="00E9586B">
        <w:rPr>
          <w:rFonts w:ascii="Arial" w:hAnsi="Arial" w:cs="Arial"/>
          <w:b/>
        </w:rPr>
        <w:t xml:space="preserve">       </w:t>
      </w:r>
      <w:r w:rsidR="005E5191" w:rsidRPr="00E9586B">
        <w:rPr>
          <w:rFonts w:ascii="Arial" w:hAnsi="Arial" w:cs="Arial"/>
          <w:b/>
        </w:rPr>
        <w:t xml:space="preserve">                                               </w:t>
      </w:r>
      <w:r w:rsidR="003619B9" w:rsidRPr="00E9586B">
        <w:rPr>
          <w:rFonts w:ascii="Arial" w:hAnsi="Arial" w:cs="Arial"/>
          <w:b/>
        </w:rPr>
        <w:t xml:space="preserve"> </w:t>
      </w:r>
      <w:r w:rsidR="005E5191" w:rsidRPr="00E9586B">
        <w:rPr>
          <w:rFonts w:ascii="Arial" w:hAnsi="Arial" w:cs="Arial"/>
          <w:b/>
        </w:rPr>
        <w:t xml:space="preserve">          </w:t>
      </w:r>
      <w:r w:rsidR="002F2D95" w:rsidRPr="00E9586B">
        <w:rPr>
          <w:rFonts w:ascii="Arial" w:hAnsi="Arial" w:cs="Arial"/>
          <w:bCs/>
        </w:rPr>
        <w:t>Winter 2023</w:t>
      </w:r>
    </w:p>
    <w:p w14:paraId="2067523D" w14:textId="3B660C1D" w:rsidR="00912763" w:rsidRPr="00E9586B" w:rsidRDefault="00912763" w:rsidP="00396B80">
      <w:p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/>
        </w:rPr>
        <w:t>Supervisor</w:t>
      </w:r>
      <w:r w:rsidR="0099223D" w:rsidRPr="00E9586B">
        <w:rPr>
          <w:rFonts w:ascii="Arial" w:hAnsi="Arial" w:cs="Arial"/>
          <w:b/>
        </w:rPr>
        <w:t>(s)</w:t>
      </w:r>
      <w:r w:rsidRPr="00E9586B">
        <w:rPr>
          <w:rFonts w:ascii="Arial" w:hAnsi="Arial" w:cs="Arial"/>
          <w:b/>
        </w:rPr>
        <w:t>:</w:t>
      </w:r>
      <w:r w:rsidR="0099223D" w:rsidRPr="00E9586B">
        <w:rPr>
          <w:rFonts w:ascii="Arial" w:hAnsi="Arial" w:cs="Arial"/>
          <w:b/>
        </w:rPr>
        <w:t xml:space="preserve"> </w:t>
      </w:r>
      <w:proofErr w:type="spellStart"/>
      <w:r w:rsidR="0099223D" w:rsidRPr="00E9586B">
        <w:rPr>
          <w:rFonts w:ascii="Arial" w:hAnsi="Arial" w:cs="Arial"/>
          <w:bCs/>
        </w:rPr>
        <w:t>Dr.</w:t>
      </w:r>
      <w:proofErr w:type="spellEnd"/>
      <w:r w:rsidR="0099223D" w:rsidRPr="00E9586B">
        <w:rPr>
          <w:rFonts w:ascii="Arial" w:hAnsi="Arial" w:cs="Arial"/>
          <w:bCs/>
        </w:rPr>
        <w:t xml:space="preserve"> Jennifer Gallo-Fox, </w:t>
      </w:r>
      <w:proofErr w:type="spellStart"/>
      <w:r w:rsidR="0099223D" w:rsidRPr="00E9586B">
        <w:rPr>
          <w:rFonts w:ascii="Arial" w:hAnsi="Arial" w:cs="Arial"/>
          <w:bCs/>
        </w:rPr>
        <w:t>Dr.</w:t>
      </w:r>
      <w:proofErr w:type="spellEnd"/>
      <w:r w:rsidR="0099223D" w:rsidRPr="00E9586B">
        <w:rPr>
          <w:rFonts w:ascii="Arial" w:hAnsi="Arial" w:cs="Arial"/>
          <w:bCs/>
        </w:rPr>
        <w:t xml:space="preserve"> Lynn Worden and </w:t>
      </w:r>
      <w:proofErr w:type="spellStart"/>
      <w:r w:rsidR="0099223D" w:rsidRPr="00E9586B">
        <w:rPr>
          <w:rFonts w:ascii="Arial" w:hAnsi="Arial" w:cs="Arial"/>
          <w:bCs/>
        </w:rPr>
        <w:t>Dr.</w:t>
      </w:r>
      <w:proofErr w:type="spellEnd"/>
      <w:r w:rsidR="0099223D" w:rsidRPr="00E9586B">
        <w:rPr>
          <w:rFonts w:ascii="Arial" w:hAnsi="Arial" w:cs="Arial"/>
          <w:bCs/>
        </w:rPr>
        <w:t xml:space="preserve"> Rosalyn Washington</w:t>
      </w:r>
    </w:p>
    <w:p w14:paraId="61DFA59B" w14:textId="745D538C" w:rsidR="00074395" w:rsidRPr="00E9586B" w:rsidRDefault="00074395" w:rsidP="00396B8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Cs/>
        </w:rPr>
        <w:t>Created an annotated bibliography consisting of research articles related to teacher education placement and their outcomes</w:t>
      </w:r>
      <w:r w:rsidR="00F65E14" w:rsidRPr="00E9586B">
        <w:rPr>
          <w:rFonts w:ascii="Arial" w:hAnsi="Arial" w:cs="Arial"/>
          <w:bCs/>
        </w:rPr>
        <w:t xml:space="preserve"> and collected their pdfs</w:t>
      </w:r>
    </w:p>
    <w:p w14:paraId="263E2EF1" w14:textId="21B1BCE5" w:rsidR="00F65E14" w:rsidRPr="00E9586B" w:rsidRDefault="00074395" w:rsidP="00396B8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color w:val="000000"/>
        </w:rPr>
        <w:t>Created a database</w:t>
      </w:r>
      <w:r w:rsidR="00BD5D1C" w:rsidRPr="00E9586B">
        <w:rPr>
          <w:rFonts w:ascii="Arial" w:hAnsi="Arial" w:cs="Arial"/>
          <w:color w:val="000000"/>
        </w:rPr>
        <w:t xml:space="preserve"> </w:t>
      </w:r>
      <w:r w:rsidR="00F53E08" w:rsidRPr="00E9586B">
        <w:rPr>
          <w:rFonts w:ascii="Arial" w:hAnsi="Arial" w:cs="Arial"/>
          <w:color w:val="000000"/>
        </w:rPr>
        <w:t>of schools</w:t>
      </w:r>
      <w:r w:rsidRPr="00E9586B">
        <w:rPr>
          <w:rFonts w:ascii="Arial" w:hAnsi="Arial" w:cs="Arial"/>
          <w:color w:val="000000"/>
        </w:rPr>
        <w:t xml:space="preserve"> that offer dual certification programs in early childhood education and special education</w:t>
      </w:r>
      <w:r w:rsidR="00F65E14" w:rsidRPr="00E9586B">
        <w:rPr>
          <w:rFonts w:ascii="Arial" w:hAnsi="Arial" w:cs="Arial"/>
          <w:color w:val="000000"/>
        </w:rPr>
        <w:t xml:space="preserve"> by contacting state government bodies such as NAEYC, CAEP and AACTE through emails and phone calls</w:t>
      </w:r>
    </w:p>
    <w:p w14:paraId="1F7FB82C" w14:textId="46C580CB" w:rsidR="00C31E53" w:rsidRPr="00E9586B" w:rsidRDefault="001177BE" w:rsidP="00396B80">
      <w:p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/>
        </w:rPr>
        <w:t>Masters Dissertation</w:t>
      </w:r>
    </w:p>
    <w:p w14:paraId="1F7FB82D" w14:textId="4CD01449" w:rsidR="00C31E53" w:rsidRPr="00E9586B" w:rsidRDefault="00C31E53" w:rsidP="00396B80">
      <w:p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  <w:b/>
        </w:rPr>
        <w:t xml:space="preserve">Topic- </w:t>
      </w:r>
      <w:r w:rsidRPr="00E9586B">
        <w:rPr>
          <w:rFonts w:ascii="Arial" w:hAnsi="Arial" w:cs="Arial"/>
          <w:i/>
        </w:rPr>
        <w:t xml:space="preserve">Relationship between </w:t>
      </w:r>
      <w:r w:rsidR="00CF6C5D" w:rsidRPr="00E9586B">
        <w:rPr>
          <w:rFonts w:ascii="Arial" w:hAnsi="Arial" w:cs="Arial"/>
          <w:i/>
        </w:rPr>
        <w:t>a</w:t>
      </w:r>
      <w:r w:rsidRPr="00E9586B">
        <w:rPr>
          <w:rFonts w:ascii="Arial" w:hAnsi="Arial" w:cs="Arial"/>
          <w:i/>
        </w:rPr>
        <w:t xml:space="preserve">ttachment </w:t>
      </w:r>
      <w:r w:rsidR="00CF6C5D" w:rsidRPr="00E9586B">
        <w:rPr>
          <w:rFonts w:ascii="Arial" w:hAnsi="Arial" w:cs="Arial"/>
          <w:i/>
        </w:rPr>
        <w:t>s</w:t>
      </w:r>
      <w:r w:rsidRPr="00E9586B">
        <w:rPr>
          <w:rFonts w:ascii="Arial" w:hAnsi="Arial" w:cs="Arial"/>
          <w:i/>
        </w:rPr>
        <w:t xml:space="preserve">tyles and </w:t>
      </w:r>
      <w:r w:rsidR="00CF6C5D" w:rsidRPr="00E9586B">
        <w:rPr>
          <w:rFonts w:ascii="Arial" w:hAnsi="Arial" w:cs="Arial"/>
          <w:i/>
        </w:rPr>
        <w:t>s</w:t>
      </w:r>
      <w:r w:rsidRPr="00E9586B">
        <w:rPr>
          <w:rFonts w:ascii="Arial" w:hAnsi="Arial" w:cs="Arial"/>
          <w:i/>
        </w:rPr>
        <w:t xml:space="preserve">elf-esteem: As mediated by </w:t>
      </w:r>
      <w:r w:rsidR="00CF6C5D" w:rsidRPr="00E9586B">
        <w:rPr>
          <w:rFonts w:ascii="Arial" w:hAnsi="Arial" w:cs="Arial"/>
          <w:i/>
        </w:rPr>
        <w:t>e</w:t>
      </w:r>
      <w:r w:rsidRPr="00E9586B">
        <w:rPr>
          <w:rFonts w:ascii="Arial" w:hAnsi="Arial" w:cs="Arial"/>
          <w:i/>
        </w:rPr>
        <w:t xml:space="preserve">motion </w:t>
      </w:r>
      <w:r w:rsidR="00CF6C5D" w:rsidRPr="00E9586B">
        <w:rPr>
          <w:rFonts w:ascii="Arial" w:hAnsi="Arial" w:cs="Arial"/>
          <w:i/>
        </w:rPr>
        <w:t>r</w:t>
      </w:r>
      <w:r w:rsidRPr="00E9586B">
        <w:rPr>
          <w:rFonts w:ascii="Arial" w:hAnsi="Arial" w:cs="Arial"/>
          <w:i/>
        </w:rPr>
        <w:t>egulation</w:t>
      </w:r>
    </w:p>
    <w:p w14:paraId="1F7FB82E" w14:textId="77777777" w:rsidR="00C31E53" w:rsidRPr="00E9586B" w:rsidRDefault="00C31E53" w:rsidP="00396B80">
      <w:p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  <w:b/>
        </w:rPr>
        <w:t xml:space="preserve">Supervisor: </w:t>
      </w:r>
      <w:proofErr w:type="spellStart"/>
      <w:r w:rsidRPr="00E9586B">
        <w:rPr>
          <w:rFonts w:ascii="Arial" w:hAnsi="Arial" w:cs="Arial"/>
        </w:rPr>
        <w:t>Dr.</w:t>
      </w:r>
      <w:proofErr w:type="spellEnd"/>
      <w:r w:rsidRPr="00E9586B">
        <w:rPr>
          <w:rFonts w:ascii="Arial" w:hAnsi="Arial" w:cs="Arial"/>
        </w:rPr>
        <w:t xml:space="preserve"> A.A.S. Azam, Assistant Professor, Amity Institute of Behavioural and Allied Sciences, Amity University, Haryana</w:t>
      </w:r>
    </w:p>
    <w:p w14:paraId="1F7FB82F" w14:textId="77777777" w:rsidR="00C31E53" w:rsidRPr="00E9586B" w:rsidRDefault="00C31E53" w:rsidP="00396B8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Conceptualised parallel mediation model with multiple antecedents and single outcome</w:t>
      </w:r>
    </w:p>
    <w:p w14:paraId="1F7FB830" w14:textId="77777777" w:rsidR="00C31E53" w:rsidRPr="00E9586B" w:rsidRDefault="00C31E53" w:rsidP="00396B8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Collected quantitative data using Purposive and Snowball sampling techniques and tabulated on SPSS</w:t>
      </w:r>
    </w:p>
    <w:p w14:paraId="1F7FB831" w14:textId="77777777" w:rsidR="00C31E53" w:rsidRPr="00E9586B" w:rsidRDefault="00C31E53" w:rsidP="00396B8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Performed statistical analysis using SPSS v.20 with an added macro-PROCESS v3.5.3</w:t>
      </w:r>
    </w:p>
    <w:p w14:paraId="1F7FB832" w14:textId="77777777" w:rsidR="00C31E53" w:rsidRPr="00E9586B" w:rsidRDefault="00C31E53" w:rsidP="00396B8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Accomplished a mediating role of Expressive Suppression between Secure Attachment Style and Global Self-Esteem</w:t>
      </w:r>
    </w:p>
    <w:p w14:paraId="1F7FB833" w14:textId="77777777" w:rsidR="001177BE" w:rsidRPr="00E9586B" w:rsidRDefault="001177BE" w:rsidP="00396B80">
      <w:p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/>
        </w:rPr>
        <w:t>Masters Scientific Research Paper</w:t>
      </w:r>
    </w:p>
    <w:p w14:paraId="1F7FB834" w14:textId="75001792" w:rsidR="001177BE" w:rsidRPr="00E9586B" w:rsidRDefault="001177BE" w:rsidP="00396B80">
      <w:pPr>
        <w:spacing w:after="0" w:line="240" w:lineRule="auto"/>
        <w:jc w:val="both"/>
        <w:rPr>
          <w:rFonts w:ascii="Arial" w:hAnsi="Arial" w:cs="Arial"/>
          <w:i/>
        </w:rPr>
      </w:pPr>
      <w:r w:rsidRPr="00E9586B">
        <w:rPr>
          <w:rFonts w:ascii="Arial" w:hAnsi="Arial" w:cs="Arial"/>
          <w:b/>
        </w:rPr>
        <w:t xml:space="preserve">Topic- </w:t>
      </w:r>
      <w:r w:rsidRPr="00E9586B">
        <w:rPr>
          <w:rFonts w:ascii="Arial" w:hAnsi="Arial" w:cs="Arial"/>
          <w:i/>
        </w:rPr>
        <w:t xml:space="preserve">Parenting </w:t>
      </w:r>
      <w:r w:rsidR="00CF6C5D" w:rsidRPr="00E9586B">
        <w:rPr>
          <w:rFonts w:ascii="Arial" w:hAnsi="Arial" w:cs="Arial"/>
          <w:i/>
        </w:rPr>
        <w:t>s</w:t>
      </w:r>
      <w:r w:rsidRPr="00E9586B">
        <w:rPr>
          <w:rFonts w:ascii="Arial" w:hAnsi="Arial" w:cs="Arial"/>
          <w:i/>
        </w:rPr>
        <w:t xml:space="preserve">tyles, </w:t>
      </w:r>
      <w:r w:rsidR="00CF6C5D" w:rsidRPr="00E9586B">
        <w:rPr>
          <w:rFonts w:ascii="Arial" w:hAnsi="Arial" w:cs="Arial"/>
          <w:i/>
        </w:rPr>
        <w:t>b</w:t>
      </w:r>
      <w:r w:rsidRPr="00E9586B">
        <w:rPr>
          <w:rFonts w:ascii="Arial" w:hAnsi="Arial" w:cs="Arial"/>
          <w:i/>
        </w:rPr>
        <w:t xml:space="preserve">ullying </w:t>
      </w:r>
      <w:r w:rsidR="00CF6C5D" w:rsidRPr="00E9586B">
        <w:rPr>
          <w:rFonts w:ascii="Arial" w:hAnsi="Arial" w:cs="Arial"/>
          <w:i/>
        </w:rPr>
        <w:t>b</w:t>
      </w:r>
      <w:r w:rsidRPr="00E9586B">
        <w:rPr>
          <w:rFonts w:ascii="Arial" w:hAnsi="Arial" w:cs="Arial"/>
          <w:i/>
        </w:rPr>
        <w:t xml:space="preserve">ehaviour and </w:t>
      </w:r>
      <w:r w:rsidR="00CF6C5D" w:rsidRPr="00E9586B">
        <w:rPr>
          <w:rFonts w:ascii="Arial" w:hAnsi="Arial" w:cs="Arial"/>
          <w:i/>
        </w:rPr>
        <w:t>s</w:t>
      </w:r>
      <w:r w:rsidRPr="00E9586B">
        <w:rPr>
          <w:rFonts w:ascii="Arial" w:hAnsi="Arial" w:cs="Arial"/>
          <w:i/>
        </w:rPr>
        <w:t xml:space="preserve">exual </w:t>
      </w:r>
      <w:r w:rsidR="00CF6C5D" w:rsidRPr="00E9586B">
        <w:rPr>
          <w:rFonts w:ascii="Arial" w:hAnsi="Arial" w:cs="Arial"/>
          <w:i/>
        </w:rPr>
        <w:t>i</w:t>
      </w:r>
      <w:r w:rsidRPr="00E9586B">
        <w:rPr>
          <w:rFonts w:ascii="Arial" w:hAnsi="Arial" w:cs="Arial"/>
          <w:i/>
        </w:rPr>
        <w:t xml:space="preserve">dentity among </w:t>
      </w:r>
      <w:r w:rsidR="00CF6C5D" w:rsidRPr="00E9586B">
        <w:rPr>
          <w:rFonts w:ascii="Arial" w:hAnsi="Arial" w:cs="Arial"/>
          <w:i/>
        </w:rPr>
        <w:t>a</w:t>
      </w:r>
      <w:r w:rsidRPr="00E9586B">
        <w:rPr>
          <w:rFonts w:ascii="Arial" w:hAnsi="Arial" w:cs="Arial"/>
          <w:i/>
        </w:rPr>
        <w:t xml:space="preserve">dolescents- </w:t>
      </w:r>
      <w:r w:rsidR="00CF6C5D" w:rsidRPr="00E9586B">
        <w:rPr>
          <w:rFonts w:ascii="Arial" w:hAnsi="Arial" w:cs="Arial"/>
          <w:i/>
        </w:rPr>
        <w:t>A</w:t>
      </w:r>
      <w:r w:rsidRPr="00E9586B">
        <w:rPr>
          <w:rFonts w:ascii="Arial" w:hAnsi="Arial" w:cs="Arial"/>
          <w:i/>
        </w:rPr>
        <w:t xml:space="preserve">n </w:t>
      </w:r>
      <w:r w:rsidR="00CF6C5D" w:rsidRPr="00E9586B">
        <w:rPr>
          <w:rFonts w:ascii="Arial" w:hAnsi="Arial" w:cs="Arial"/>
          <w:i/>
        </w:rPr>
        <w:t>e</w:t>
      </w:r>
      <w:r w:rsidRPr="00E9586B">
        <w:rPr>
          <w:rFonts w:ascii="Arial" w:hAnsi="Arial" w:cs="Arial"/>
          <w:i/>
        </w:rPr>
        <w:t>xploration</w:t>
      </w:r>
    </w:p>
    <w:p w14:paraId="1F7FB835" w14:textId="77777777" w:rsidR="001177BE" w:rsidRPr="00E9586B" w:rsidRDefault="001177BE" w:rsidP="00396B80">
      <w:p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  <w:b/>
        </w:rPr>
        <w:t xml:space="preserve">Supervisor: </w:t>
      </w:r>
      <w:proofErr w:type="spellStart"/>
      <w:r w:rsidRPr="00E9586B">
        <w:rPr>
          <w:rFonts w:ascii="Arial" w:hAnsi="Arial" w:cs="Arial"/>
        </w:rPr>
        <w:t>Dr.</w:t>
      </w:r>
      <w:proofErr w:type="spellEnd"/>
      <w:r w:rsidRPr="00E9586B">
        <w:rPr>
          <w:rFonts w:ascii="Arial" w:hAnsi="Arial" w:cs="Arial"/>
        </w:rPr>
        <w:t xml:space="preserve"> Arya Nair, Assistant Professor, Amity Institute of Behavioural and Allied Sciences, Amity University, Haryana</w:t>
      </w:r>
    </w:p>
    <w:p w14:paraId="1F7FB836" w14:textId="77777777" w:rsidR="001177BE" w:rsidRPr="00E9586B" w:rsidRDefault="002850BE" w:rsidP="00396B8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Ideat</w:t>
      </w:r>
      <w:r w:rsidR="001177BE" w:rsidRPr="00E9586B">
        <w:rPr>
          <w:rFonts w:ascii="Arial" w:hAnsi="Arial" w:cs="Arial"/>
        </w:rPr>
        <w:t>ed the topic</w:t>
      </w:r>
    </w:p>
    <w:p w14:paraId="1F7FB837" w14:textId="77777777" w:rsidR="001177BE" w:rsidRPr="00E9586B" w:rsidRDefault="002850BE" w:rsidP="00396B8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Acquir</w:t>
      </w:r>
      <w:r w:rsidR="001177BE" w:rsidRPr="00E9586B">
        <w:rPr>
          <w:rFonts w:ascii="Arial" w:hAnsi="Arial" w:cs="Arial"/>
        </w:rPr>
        <w:t>ed quantitative data using Purposive and Snowball sampling techniques</w:t>
      </w:r>
    </w:p>
    <w:p w14:paraId="1F7FB838" w14:textId="77777777" w:rsidR="001177BE" w:rsidRPr="00E9586B" w:rsidRDefault="002850BE" w:rsidP="00396B8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Record</w:t>
      </w:r>
      <w:r w:rsidR="001177BE" w:rsidRPr="00E9586B">
        <w:rPr>
          <w:rFonts w:ascii="Arial" w:hAnsi="Arial" w:cs="Arial"/>
        </w:rPr>
        <w:t>ed data in Microsoft Excel</w:t>
      </w:r>
    </w:p>
    <w:p w14:paraId="1F7FB847" w14:textId="75CDCD22" w:rsidR="00AF6D5A" w:rsidRPr="00E9586B" w:rsidRDefault="002850BE" w:rsidP="00396B8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</w:rPr>
        <w:t>Attain</w:t>
      </w:r>
      <w:r w:rsidR="001177BE" w:rsidRPr="00E9586B">
        <w:rPr>
          <w:rFonts w:ascii="Arial" w:hAnsi="Arial" w:cs="Arial"/>
        </w:rPr>
        <w:t>ed significant relationship among the variables</w:t>
      </w:r>
    </w:p>
    <w:p w14:paraId="1F7FB848" w14:textId="77777777" w:rsidR="001177BE" w:rsidRPr="00E9586B" w:rsidRDefault="001177BE" w:rsidP="00396B80">
      <w:p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/>
        </w:rPr>
        <w:t>Bachelors Dissertation</w:t>
      </w:r>
    </w:p>
    <w:p w14:paraId="1F7FB849" w14:textId="77777777" w:rsidR="001177BE" w:rsidRPr="00E9586B" w:rsidRDefault="001177BE" w:rsidP="00396B80">
      <w:pPr>
        <w:spacing w:after="0" w:line="240" w:lineRule="auto"/>
        <w:jc w:val="both"/>
        <w:rPr>
          <w:rFonts w:ascii="Arial" w:hAnsi="Arial" w:cs="Arial"/>
          <w:i/>
          <w:lang w:val="en-IN"/>
        </w:rPr>
      </w:pPr>
      <w:r w:rsidRPr="00E9586B">
        <w:rPr>
          <w:rFonts w:ascii="Arial" w:hAnsi="Arial" w:cs="Arial"/>
          <w:b/>
        </w:rPr>
        <w:t xml:space="preserve">Topic- </w:t>
      </w:r>
      <w:r w:rsidRPr="00E9586B">
        <w:rPr>
          <w:rFonts w:ascii="Arial" w:hAnsi="Arial" w:cs="Arial"/>
          <w:i/>
          <w:lang w:val="en-IN"/>
        </w:rPr>
        <w:t>Study of Self-Compassion, Depression, Anxiety and Stress in Male and Female Teachers in Government College</w:t>
      </w:r>
    </w:p>
    <w:p w14:paraId="1F7FB84A" w14:textId="77777777" w:rsidR="001177BE" w:rsidRPr="00E9586B" w:rsidRDefault="001177BE" w:rsidP="00396B80">
      <w:p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  <w:b/>
          <w:lang w:val="en-IN"/>
        </w:rPr>
        <w:t xml:space="preserve">Supervisor- </w:t>
      </w:r>
      <w:proofErr w:type="spellStart"/>
      <w:r w:rsidR="000157F1" w:rsidRPr="00E9586B">
        <w:rPr>
          <w:rFonts w:ascii="Arial" w:hAnsi="Arial" w:cs="Arial"/>
          <w:lang w:val="en-IN"/>
        </w:rPr>
        <w:t>Dr.</w:t>
      </w:r>
      <w:proofErr w:type="spellEnd"/>
      <w:r w:rsidR="000157F1" w:rsidRPr="00E9586B">
        <w:rPr>
          <w:rFonts w:ascii="Arial" w:hAnsi="Arial" w:cs="Arial"/>
          <w:lang w:val="en-IN"/>
        </w:rPr>
        <w:t xml:space="preserve"> Kamini C.</w:t>
      </w:r>
      <w:r w:rsidRPr="00E9586B">
        <w:rPr>
          <w:rFonts w:ascii="Arial" w:hAnsi="Arial" w:cs="Arial"/>
          <w:lang w:val="en-IN"/>
        </w:rPr>
        <w:t xml:space="preserve"> Tanwar, Associate Professor, </w:t>
      </w:r>
      <w:r w:rsidRPr="00E9586B">
        <w:rPr>
          <w:rFonts w:ascii="Arial" w:hAnsi="Arial" w:cs="Arial"/>
        </w:rPr>
        <w:t>Amity Institute of Behavioural and Allied Sciences, Amity University, Haryana</w:t>
      </w:r>
    </w:p>
    <w:p w14:paraId="1F7FB84B" w14:textId="77777777" w:rsidR="001177BE" w:rsidRPr="00E9586B" w:rsidRDefault="00F64601" w:rsidP="00396B8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Ideat</w:t>
      </w:r>
      <w:r w:rsidR="001177BE" w:rsidRPr="00E9586B">
        <w:rPr>
          <w:rFonts w:ascii="Arial" w:hAnsi="Arial" w:cs="Arial"/>
        </w:rPr>
        <w:t>ed the topic</w:t>
      </w:r>
    </w:p>
    <w:p w14:paraId="1F7FB84C" w14:textId="77777777" w:rsidR="001177BE" w:rsidRPr="00E9586B" w:rsidRDefault="00F64601" w:rsidP="00396B8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Accumulated</w:t>
      </w:r>
      <w:r w:rsidR="001177BE" w:rsidRPr="00E9586B">
        <w:rPr>
          <w:rFonts w:ascii="Arial" w:hAnsi="Arial" w:cs="Arial"/>
        </w:rPr>
        <w:t xml:space="preserve"> quantitative data using Purposive and Snowball sampling techniques</w:t>
      </w:r>
    </w:p>
    <w:p w14:paraId="1F7FB84D" w14:textId="77777777" w:rsidR="001177BE" w:rsidRPr="00E9586B" w:rsidRDefault="00F64601" w:rsidP="00396B8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Catalogu</w:t>
      </w:r>
      <w:r w:rsidR="001177BE" w:rsidRPr="00E9586B">
        <w:rPr>
          <w:rFonts w:ascii="Arial" w:hAnsi="Arial" w:cs="Arial"/>
        </w:rPr>
        <w:t>ed data in Microsoft Excel</w:t>
      </w:r>
    </w:p>
    <w:p w14:paraId="1F7FB84E" w14:textId="77777777" w:rsidR="001177BE" w:rsidRPr="00E9586B" w:rsidRDefault="001177BE" w:rsidP="00396B8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Learned SPSS and performed data analysis</w:t>
      </w:r>
    </w:p>
    <w:p w14:paraId="1F7FB84F" w14:textId="77777777" w:rsidR="001177BE" w:rsidRPr="00E9586B" w:rsidRDefault="00F64601" w:rsidP="00396B8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Obtain</w:t>
      </w:r>
      <w:r w:rsidR="001177BE" w:rsidRPr="00E9586B">
        <w:rPr>
          <w:rFonts w:ascii="Arial" w:hAnsi="Arial" w:cs="Arial"/>
        </w:rPr>
        <w:t>ed significant relationship among the variables</w:t>
      </w:r>
    </w:p>
    <w:p w14:paraId="4880B35F" w14:textId="77777777" w:rsidR="007F4149" w:rsidRPr="00E9586B" w:rsidRDefault="007F4149" w:rsidP="00396B80">
      <w:pPr>
        <w:spacing w:before="240"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93" behindDoc="0" locked="0" layoutInCell="1" allowOverlap="1" wp14:anchorId="6628C3B7" wp14:editId="44E93CA4">
                <wp:simplePos x="0" y="0"/>
                <wp:positionH relativeFrom="margin">
                  <wp:posOffset>0</wp:posOffset>
                </wp:positionH>
                <wp:positionV relativeFrom="paragraph">
                  <wp:posOffset>68418</wp:posOffset>
                </wp:positionV>
                <wp:extent cx="6591300" cy="0"/>
                <wp:effectExtent l="0" t="0" r="19050" b="19050"/>
                <wp:wrapNone/>
                <wp:docPr id="1429714390" name="Straight Connector 1429714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1CBF38D" id="Straight Connector 1429714390" o:spid="_x0000_s1026" style="position:absolute;z-index:2516643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4pt" to="51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7lmwEAAJQ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x5++pN97JlT/XlrbkCI6X8DtCLshmks6HoUL06vE+Zk3HoJYQP19R1l48O&#10;SrALn8AIO3KyrqLrVMC9I3FQ3E+lNYTclR4yX40uMGOdW4Htn4Hn+AKFOjF/A14RNTOGvIK9DUi/&#10;y56XS8nmFH9x4KS7WPCE47E2pVrDra8Kz2NaZuvHc4Vff6bddwAAAP//AwBQSwMEFAAGAAgAAAAh&#10;AKLda8/bAAAABwEAAA8AAABkcnMvZG93bnJldi54bWxMj8FKAzEQhu9C3yFMwZtNrCBl3WwphdJa&#10;kGIV6jHdjLurm8mSpN3t2zvFgx7n+4d/vsnng2vFGUNsPGm4nygQSKW3DVUa3t9WdzMQMRmypvWE&#10;Gi4YYV6MbnKTWd/TK573qRJcQjEzGuqUukzKWNboTJz4DomzTx+cSTyGStpgei53rZwq9SidaYgv&#10;1KbDZY3l9/7kNLyEzWa52F6+aPfh+sN0e9g9D2utb8fD4glEwiH9LcNVn9WhYKejP5GNotXAjySm&#10;iv2vqXqYMTn+Elnk8r9/8QMAAP//AwBQSwECLQAUAAYACAAAACEAtoM4kv4AAADhAQAAEwAAAAAA&#10;AAAAAAAAAAAAAAAAW0NvbnRlbnRfVHlwZXNdLnhtbFBLAQItABQABgAIAAAAIQA4/SH/1gAAAJQB&#10;AAALAAAAAAAAAAAAAAAAAC8BAABfcmVscy8ucmVsc1BLAQItABQABgAIAAAAIQBMYL7lmwEAAJQD&#10;AAAOAAAAAAAAAAAAAAAAAC4CAABkcnMvZTJvRG9jLnhtbFBLAQItABQABgAIAAAAIQCi3WvP2wAA&#10;AAcBAAAPAAAAAAAAAAAAAAAAAPUDAABkcnMvZG93bnJldi54bWxQSwUGAAAAAAQABADzAAAA/QQA&#10;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9586B">
        <w:rPr>
          <w:rFonts w:ascii="Arial" w:hAnsi="Arial" w:cs="Arial"/>
          <w:b/>
        </w:rPr>
        <w:t>PRESENTATIONS</w:t>
      </w:r>
    </w:p>
    <w:p w14:paraId="14F7B04F" w14:textId="77777777" w:rsidR="00E9586B" w:rsidRPr="00BD5674" w:rsidRDefault="00E9586B" w:rsidP="00AF3B52">
      <w:pPr>
        <w:spacing w:after="0" w:line="240" w:lineRule="auto"/>
        <w:ind w:left="719" w:hanging="719"/>
        <w:rPr>
          <w:rFonts w:ascii="Arial" w:eastAsia="Times New Roman" w:hAnsi="Arial" w:cs="Arial"/>
        </w:rPr>
      </w:pPr>
      <w:r w:rsidRPr="00BD5674">
        <w:rPr>
          <w:rFonts w:ascii="Arial" w:eastAsia="Times New Roman" w:hAnsi="Arial" w:cs="Arial"/>
          <w:b/>
        </w:rPr>
        <w:t>Garg, M.</w:t>
      </w:r>
      <w:r w:rsidRPr="00BD5674">
        <w:rPr>
          <w:rFonts w:ascii="Arial" w:eastAsia="Times New Roman" w:hAnsi="Arial" w:cs="Arial"/>
        </w:rPr>
        <w:t>,</w:t>
      </w:r>
      <w:r w:rsidRPr="00BD5674">
        <w:rPr>
          <w:rFonts w:ascii="Arial" w:eastAsia="Times New Roman" w:hAnsi="Arial" w:cs="Arial"/>
          <w:i/>
        </w:rPr>
        <w:t xml:space="preserve"> </w:t>
      </w:r>
      <w:r w:rsidRPr="00BD5674">
        <w:rPr>
          <w:rFonts w:ascii="Arial" w:eastAsia="Times New Roman" w:hAnsi="Arial" w:cs="Arial"/>
        </w:rPr>
        <w:t>Mousavi, M. &amp; Nia, F., V.</w:t>
      </w:r>
      <w:r w:rsidRPr="00BD5674">
        <w:rPr>
          <w:rFonts w:ascii="Arial" w:eastAsia="Times New Roman" w:hAnsi="Arial" w:cs="Arial"/>
          <w:i/>
        </w:rPr>
        <w:t xml:space="preserve"> (Abstract submitted). </w:t>
      </w:r>
      <w:r w:rsidRPr="00BD5674">
        <w:rPr>
          <w:rFonts w:ascii="Arial" w:eastAsia="Times New Roman" w:hAnsi="Arial" w:cs="Arial"/>
        </w:rPr>
        <w:t>Association between partner violence and depression among adolescents: Moderating role of parental involvement</w:t>
      </w:r>
      <w:r w:rsidRPr="00BD5674">
        <w:rPr>
          <w:rFonts w:ascii="Arial" w:eastAsia="Times New Roman" w:hAnsi="Arial" w:cs="Arial"/>
          <w:i/>
        </w:rPr>
        <w:t xml:space="preserve">. </w:t>
      </w:r>
      <w:r w:rsidRPr="00BD5674">
        <w:rPr>
          <w:rFonts w:ascii="Arial" w:eastAsia="Times New Roman" w:hAnsi="Arial" w:cs="Arial"/>
        </w:rPr>
        <w:t>SRCD 2025 Biennial Meeting. Minneapolis, Minnesota, USA.</w:t>
      </w:r>
    </w:p>
    <w:p w14:paraId="6E9C72FF" w14:textId="7D3372E7" w:rsidR="00E9586B" w:rsidRPr="00E9586B" w:rsidRDefault="00E9586B" w:rsidP="00BD567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</w:rPr>
      </w:pPr>
      <w:r w:rsidRPr="00BD5674">
        <w:rPr>
          <w:rFonts w:ascii="Arial" w:eastAsia="Times New Roman" w:hAnsi="Arial" w:cs="Arial"/>
          <w:b/>
        </w:rPr>
        <w:t xml:space="preserve">Garg, M. </w:t>
      </w:r>
      <w:r w:rsidRPr="00BD5674">
        <w:rPr>
          <w:rFonts w:ascii="Arial" w:eastAsia="Times New Roman" w:hAnsi="Arial" w:cs="Arial"/>
        </w:rPr>
        <w:t>&amp; Goldstein, S.</w:t>
      </w:r>
      <w:r w:rsidRPr="00BD5674">
        <w:rPr>
          <w:rFonts w:ascii="Arial" w:eastAsia="Times New Roman" w:hAnsi="Arial" w:cs="Arial"/>
          <w:i/>
        </w:rPr>
        <w:t xml:space="preserve"> (Abstract submitted). </w:t>
      </w:r>
      <w:r w:rsidRPr="00BD5674">
        <w:rPr>
          <w:rFonts w:ascii="Arial" w:eastAsia="Times New Roman" w:hAnsi="Arial" w:cs="Arial"/>
        </w:rPr>
        <w:t xml:space="preserve">Does </w:t>
      </w:r>
      <w:proofErr w:type="spellStart"/>
      <w:r w:rsidRPr="00BD5674">
        <w:rPr>
          <w:rFonts w:ascii="Arial" w:eastAsia="Times New Roman" w:hAnsi="Arial" w:cs="Arial"/>
        </w:rPr>
        <w:t>nonresidential</w:t>
      </w:r>
      <w:proofErr w:type="spellEnd"/>
      <w:r w:rsidRPr="00BD5674">
        <w:rPr>
          <w:rFonts w:ascii="Arial" w:eastAsia="Times New Roman" w:hAnsi="Arial" w:cs="Arial"/>
        </w:rPr>
        <w:t xml:space="preserve"> fathers’ problem drinking and hostile parenting predict adolescent delinquency? SRCD 2025 Biennial Meeting. Minneapolis, Minnesota, USA.</w:t>
      </w:r>
    </w:p>
    <w:p w14:paraId="3EEAE8A1" w14:textId="4428DC69" w:rsidR="00973ED6" w:rsidRPr="00E9586B" w:rsidRDefault="00973ED6" w:rsidP="00BD567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</w:rPr>
      </w:pPr>
      <w:r w:rsidRPr="00E9586B">
        <w:rPr>
          <w:rFonts w:ascii="Arial" w:hAnsi="Arial" w:cs="Arial"/>
          <w:b/>
          <w:bCs/>
        </w:rPr>
        <w:lastRenderedPageBreak/>
        <w:t>Garg, M</w:t>
      </w:r>
      <w:r w:rsidRPr="00BD5674">
        <w:rPr>
          <w:rFonts w:ascii="Arial" w:hAnsi="Arial" w:cs="Arial"/>
        </w:rPr>
        <w:t>.</w:t>
      </w:r>
      <w:r w:rsidR="00F82741" w:rsidRPr="00BD5674">
        <w:rPr>
          <w:rFonts w:ascii="Arial" w:hAnsi="Arial" w:cs="Arial"/>
        </w:rPr>
        <w:t>,</w:t>
      </w:r>
      <w:r w:rsidRPr="00BD5674">
        <w:rPr>
          <w:rFonts w:ascii="Arial" w:hAnsi="Arial" w:cs="Arial"/>
        </w:rPr>
        <w:t xml:space="preserve"> Gordon, M., S.</w:t>
      </w:r>
      <w:r w:rsidR="00F82741" w:rsidRPr="00BD5674">
        <w:rPr>
          <w:rFonts w:ascii="Arial" w:hAnsi="Arial" w:cs="Arial"/>
        </w:rPr>
        <w:t xml:space="preserve"> </w:t>
      </w:r>
      <w:r w:rsidR="00F82741" w:rsidRPr="00E9586B">
        <w:rPr>
          <w:rFonts w:ascii="Arial" w:hAnsi="Arial" w:cs="Arial"/>
        </w:rPr>
        <w:t xml:space="preserve">&amp; Ohannessian, C., M. </w:t>
      </w:r>
      <w:r w:rsidRPr="00BD5674">
        <w:rPr>
          <w:rFonts w:ascii="Arial" w:hAnsi="Arial" w:cs="Arial"/>
          <w:i/>
          <w:iCs/>
        </w:rPr>
        <w:t xml:space="preserve"> </w:t>
      </w:r>
      <w:r w:rsidRPr="00BD5674">
        <w:rPr>
          <w:rFonts w:ascii="Arial" w:hAnsi="Arial" w:cs="Arial"/>
        </w:rPr>
        <w:t>(2024, November 22)</w:t>
      </w:r>
      <w:r w:rsidRPr="00BD5674">
        <w:rPr>
          <w:rFonts w:ascii="Arial" w:hAnsi="Arial" w:cs="Arial"/>
          <w:i/>
          <w:iCs/>
        </w:rPr>
        <w:t xml:space="preserve">. Relationship between family conflict and mental health of adolescents: Role of protective factors. </w:t>
      </w:r>
      <w:r w:rsidRPr="00BD5674">
        <w:rPr>
          <w:rFonts w:ascii="Arial" w:hAnsi="Arial" w:cs="Arial"/>
        </w:rPr>
        <w:t>[Conference presentation] NCFR 2024. Seattle, Washington, USA.</w:t>
      </w:r>
    </w:p>
    <w:p w14:paraId="6176DF5D" w14:textId="12D02402" w:rsidR="005D183C" w:rsidRPr="00E9586B" w:rsidRDefault="005D183C" w:rsidP="00BD567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lang w:val="en-IN"/>
        </w:rPr>
      </w:pPr>
      <w:r w:rsidRPr="00E9586B">
        <w:rPr>
          <w:rFonts w:ascii="Arial" w:hAnsi="Arial" w:cs="Arial"/>
          <w:b/>
          <w:bCs/>
        </w:rPr>
        <w:t>Garg, M</w:t>
      </w:r>
      <w:r w:rsidRPr="00BD5674">
        <w:rPr>
          <w:rFonts w:ascii="Arial" w:hAnsi="Arial" w:cs="Arial"/>
        </w:rPr>
        <w:t>. &amp; Goldstein, S. (2024, November 15).</w:t>
      </w:r>
      <w:r w:rsidRPr="00BD5674">
        <w:rPr>
          <w:rFonts w:ascii="Arial" w:hAnsi="Arial" w:cs="Arial"/>
          <w:i/>
          <w:iCs/>
        </w:rPr>
        <w:t xml:space="preserve"> Does </w:t>
      </w:r>
      <w:proofErr w:type="spellStart"/>
      <w:r w:rsidR="00891F9C">
        <w:rPr>
          <w:rFonts w:ascii="Arial" w:hAnsi="Arial" w:cs="Arial"/>
          <w:i/>
          <w:iCs/>
        </w:rPr>
        <w:t>n</w:t>
      </w:r>
      <w:r w:rsidRPr="00BD5674">
        <w:rPr>
          <w:rFonts w:ascii="Arial" w:hAnsi="Arial" w:cs="Arial"/>
          <w:i/>
          <w:iCs/>
        </w:rPr>
        <w:t>onresidential</w:t>
      </w:r>
      <w:proofErr w:type="spellEnd"/>
      <w:r w:rsidRPr="00BD5674">
        <w:rPr>
          <w:rFonts w:ascii="Arial" w:hAnsi="Arial" w:cs="Arial"/>
          <w:i/>
          <w:iCs/>
        </w:rPr>
        <w:t xml:space="preserve"> </w:t>
      </w:r>
      <w:r w:rsidR="00891F9C">
        <w:rPr>
          <w:rFonts w:ascii="Arial" w:hAnsi="Arial" w:cs="Arial"/>
          <w:i/>
          <w:iCs/>
        </w:rPr>
        <w:t>f</w:t>
      </w:r>
      <w:r w:rsidRPr="00BD5674">
        <w:rPr>
          <w:rFonts w:ascii="Arial" w:hAnsi="Arial" w:cs="Arial"/>
          <w:i/>
          <w:iCs/>
        </w:rPr>
        <w:t xml:space="preserve">athers’ </w:t>
      </w:r>
      <w:r w:rsidR="00891F9C">
        <w:rPr>
          <w:rFonts w:ascii="Arial" w:hAnsi="Arial" w:cs="Arial"/>
          <w:i/>
          <w:iCs/>
        </w:rPr>
        <w:t>p</w:t>
      </w:r>
      <w:r w:rsidRPr="00BD5674">
        <w:rPr>
          <w:rFonts w:ascii="Arial" w:hAnsi="Arial" w:cs="Arial"/>
          <w:i/>
          <w:iCs/>
        </w:rPr>
        <w:t xml:space="preserve">roblem </w:t>
      </w:r>
      <w:r w:rsidR="00891F9C">
        <w:rPr>
          <w:rFonts w:ascii="Arial" w:hAnsi="Arial" w:cs="Arial"/>
          <w:i/>
          <w:iCs/>
        </w:rPr>
        <w:t>d</w:t>
      </w:r>
      <w:r w:rsidRPr="00BD5674">
        <w:rPr>
          <w:rFonts w:ascii="Arial" w:hAnsi="Arial" w:cs="Arial"/>
          <w:i/>
          <w:iCs/>
        </w:rPr>
        <w:t xml:space="preserve">rinking and </w:t>
      </w:r>
      <w:r w:rsidR="00891F9C">
        <w:rPr>
          <w:rFonts w:ascii="Arial" w:hAnsi="Arial" w:cs="Arial"/>
          <w:i/>
          <w:iCs/>
        </w:rPr>
        <w:t>h</w:t>
      </w:r>
      <w:r w:rsidRPr="00BD5674">
        <w:rPr>
          <w:rFonts w:ascii="Arial" w:hAnsi="Arial" w:cs="Arial"/>
          <w:i/>
          <w:iCs/>
        </w:rPr>
        <w:t xml:space="preserve">ostile </w:t>
      </w:r>
      <w:r w:rsidR="00891F9C">
        <w:rPr>
          <w:rFonts w:ascii="Arial" w:hAnsi="Arial" w:cs="Arial"/>
          <w:i/>
          <w:iCs/>
        </w:rPr>
        <w:t>p</w:t>
      </w:r>
      <w:r w:rsidRPr="00BD5674">
        <w:rPr>
          <w:rFonts w:ascii="Arial" w:hAnsi="Arial" w:cs="Arial"/>
          <w:i/>
          <w:iCs/>
        </w:rPr>
        <w:t xml:space="preserve">arenting </w:t>
      </w:r>
      <w:r w:rsidR="00891F9C">
        <w:rPr>
          <w:rFonts w:ascii="Arial" w:hAnsi="Arial" w:cs="Arial"/>
          <w:i/>
          <w:iCs/>
        </w:rPr>
        <w:t>p</w:t>
      </w:r>
      <w:r w:rsidRPr="00BD5674">
        <w:rPr>
          <w:rFonts w:ascii="Arial" w:hAnsi="Arial" w:cs="Arial"/>
          <w:i/>
          <w:iCs/>
        </w:rPr>
        <w:t xml:space="preserve">redict </w:t>
      </w:r>
      <w:r w:rsidR="00891F9C">
        <w:rPr>
          <w:rFonts w:ascii="Arial" w:hAnsi="Arial" w:cs="Arial"/>
          <w:i/>
          <w:iCs/>
        </w:rPr>
        <w:t>a</w:t>
      </w:r>
      <w:r w:rsidRPr="00BD5674">
        <w:rPr>
          <w:rFonts w:ascii="Arial" w:hAnsi="Arial" w:cs="Arial"/>
          <w:i/>
          <w:iCs/>
        </w:rPr>
        <w:t xml:space="preserve">dolescent </w:t>
      </w:r>
      <w:proofErr w:type="gramStart"/>
      <w:r w:rsidR="00891F9C">
        <w:rPr>
          <w:rFonts w:ascii="Arial" w:hAnsi="Arial" w:cs="Arial"/>
          <w:i/>
          <w:iCs/>
        </w:rPr>
        <w:t>d</w:t>
      </w:r>
      <w:r w:rsidRPr="00BD5674">
        <w:rPr>
          <w:rFonts w:ascii="Arial" w:hAnsi="Arial" w:cs="Arial"/>
          <w:i/>
          <w:iCs/>
        </w:rPr>
        <w:t>elinquency?.</w:t>
      </w:r>
      <w:proofErr w:type="gramEnd"/>
      <w:r w:rsidRPr="00BD5674">
        <w:rPr>
          <w:rFonts w:ascii="Arial" w:hAnsi="Arial" w:cs="Arial"/>
        </w:rPr>
        <w:t xml:space="preserve"> [Poster session]. ASC 79th Annual Meeting 2024. San Francisco, California, USA.</w:t>
      </w:r>
    </w:p>
    <w:p w14:paraId="0C6E11E4" w14:textId="56B6D3DF" w:rsidR="007F4149" w:rsidRPr="00E9586B" w:rsidRDefault="007F4149" w:rsidP="00BD5674">
      <w:pPr>
        <w:spacing w:after="0" w:line="240" w:lineRule="auto"/>
        <w:ind w:left="720" w:hanging="720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b/>
          <w:bCs/>
          <w:lang w:val="en-IN"/>
        </w:rPr>
        <w:t xml:space="preserve">Garg, M., </w:t>
      </w:r>
      <w:r w:rsidRPr="00E9586B">
        <w:rPr>
          <w:rFonts w:ascii="Arial" w:hAnsi="Arial" w:cs="Arial"/>
          <w:lang w:val="en-IN"/>
        </w:rPr>
        <w:t xml:space="preserve">Mykyta-Chomsky, R., &amp; Gordon, M., S. (2023, November 10). </w:t>
      </w:r>
      <w:r w:rsidRPr="00E9586B">
        <w:rPr>
          <w:rFonts w:ascii="Arial" w:hAnsi="Arial" w:cs="Arial"/>
          <w:i/>
          <w:iCs/>
          <w:lang w:val="en-IN"/>
        </w:rPr>
        <w:t xml:space="preserve">Moderating role of sibling relationship quality in the association between parental differential treatment and early delinquency among adolescents. </w:t>
      </w:r>
      <w:r w:rsidRPr="00E9586B">
        <w:rPr>
          <w:rFonts w:ascii="Arial" w:hAnsi="Arial" w:cs="Arial"/>
          <w:lang w:val="en-IN"/>
        </w:rPr>
        <w:t>[Poster session]. NCFR 2023. Orlando, Florida, USA.</w:t>
      </w:r>
    </w:p>
    <w:p w14:paraId="75B10B27" w14:textId="77777777" w:rsidR="007F4149" w:rsidRPr="00E9586B" w:rsidRDefault="007F4149" w:rsidP="00E9586B">
      <w:pPr>
        <w:spacing w:after="0" w:line="240" w:lineRule="auto"/>
        <w:ind w:left="720" w:hanging="720"/>
        <w:rPr>
          <w:rFonts w:ascii="Arial" w:hAnsi="Arial" w:cs="Arial"/>
          <w:lang w:val="en-US"/>
        </w:rPr>
      </w:pPr>
      <w:r w:rsidRPr="00E9586B">
        <w:rPr>
          <w:rFonts w:ascii="Arial" w:hAnsi="Arial" w:cs="Arial"/>
          <w:lang w:val="en-IN"/>
        </w:rPr>
        <w:t xml:space="preserve">Gordon, M., S., Ohannessian, C., &amp; </w:t>
      </w:r>
      <w:r w:rsidRPr="00E9586B">
        <w:rPr>
          <w:rFonts w:ascii="Arial" w:hAnsi="Arial" w:cs="Arial"/>
          <w:b/>
          <w:bCs/>
          <w:lang w:val="en-IN"/>
        </w:rPr>
        <w:t xml:space="preserve">Garg, M. </w:t>
      </w:r>
      <w:r w:rsidRPr="00E9586B">
        <w:rPr>
          <w:rFonts w:ascii="Arial" w:hAnsi="Arial" w:cs="Arial"/>
          <w:lang w:val="en-IN"/>
        </w:rPr>
        <w:t xml:space="preserve">(2023, November 8). </w:t>
      </w:r>
      <w:r w:rsidRPr="00E9586B">
        <w:rPr>
          <w:rFonts w:ascii="Arial" w:hAnsi="Arial" w:cs="Arial"/>
          <w:i/>
          <w:iCs/>
          <w:lang w:val="en-IN"/>
        </w:rPr>
        <w:t xml:space="preserve">Social media use, internalizing symptoms and externalizing problems: A conditional process analysis. </w:t>
      </w:r>
      <w:r w:rsidRPr="00E9586B">
        <w:rPr>
          <w:rFonts w:ascii="Arial" w:hAnsi="Arial" w:cs="Arial"/>
          <w:lang w:val="en-IN"/>
        </w:rPr>
        <w:t>[Poster session]. NCFR 2023. Orlando, Florida, USA.</w:t>
      </w:r>
    </w:p>
    <w:p w14:paraId="2911931E" w14:textId="77777777" w:rsidR="007F4149" w:rsidRPr="00E9586B" w:rsidRDefault="007F4149" w:rsidP="00BD5674">
      <w:pPr>
        <w:spacing w:after="0" w:line="240" w:lineRule="auto"/>
        <w:ind w:left="720" w:hanging="720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b/>
          <w:bCs/>
          <w:lang w:val="en-IN"/>
        </w:rPr>
        <w:t xml:space="preserve">Garg, M., </w:t>
      </w:r>
      <w:r w:rsidRPr="00E9586B">
        <w:rPr>
          <w:rFonts w:ascii="Arial" w:hAnsi="Arial" w:cs="Arial"/>
          <w:lang w:val="en-IN"/>
        </w:rPr>
        <w:t xml:space="preserve">Gordon, M., S., &amp; Ohannessian, C. (2023, March, 24). </w:t>
      </w:r>
      <w:r w:rsidRPr="00E9586B">
        <w:rPr>
          <w:rFonts w:ascii="Arial" w:hAnsi="Arial" w:cs="Arial"/>
          <w:i/>
          <w:iCs/>
          <w:lang w:val="en-IN"/>
        </w:rPr>
        <w:t xml:space="preserve">Parent-child communication and early adolescents’ coping strategies: The mediating role of sibling relationship. </w:t>
      </w:r>
      <w:r w:rsidRPr="00E9586B">
        <w:rPr>
          <w:rFonts w:ascii="Arial" w:hAnsi="Arial" w:cs="Arial"/>
          <w:lang w:val="en-IN"/>
        </w:rPr>
        <w:t>[Poster session]. SRCD 2023 Biennial Meeting. Salt Lake City, Utah, USA.</w:t>
      </w:r>
    </w:p>
    <w:p w14:paraId="0375731A" w14:textId="53D18CC0" w:rsidR="007F4149" w:rsidRPr="00E9586B" w:rsidRDefault="007F4149" w:rsidP="00BD5674">
      <w:pPr>
        <w:spacing w:after="0" w:line="240" w:lineRule="auto"/>
        <w:ind w:left="720" w:hanging="720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lang w:val="en-IN"/>
        </w:rPr>
        <w:t xml:space="preserve">Tanwar, K., C., &amp; </w:t>
      </w:r>
      <w:r w:rsidRPr="00E9586B">
        <w:rPr>
          <w:rFonts w:ascii="Arial" w:hAnsi="Arial" w:cs="Arial"/>
          <w:b/>
          <w:lang w:val="en-IN"/>
        </w:rPr>
        <w:t>Garg, M</w:t>
      </w:r>
      <w:r w:rsidRPr="00E9586B">
        <w:rPr>
          <w:rFonts w:ascii="Arial" w:hAnsi="Arial" w:cs="Arial"/>
          <w:lang w:val="en-IN"/>
        </w:rPr>
        <w:t xml:space="preserve">. (2019, September 19). </w:t>
      </w:r>
      <w:r w:rsidRPr="00E9586B">
        <w:rPr>
          <w:rFonts w:ascii="Arial" w:hAnsi="Arial" w:cs="Arial"/>
          <w:i/>
          <w:lang w:val="en-IN"/>
        </w:rPr>
        <w:t>Study of self-compassion, depression, anxiety and stress in male and female teachers in government college.</w:t>
      </w:r>
      <w:r w:rsidRPr="00E9586B">
        <w:rPr>
          <w:rFonts w:ascii="Arial" w:hAnsi="Arial" w:cs="Arial"/>
          <w:lang w:val="en-IN"/>
        </w:rPr>
        <w:t xml:space="preserve"> [Conference Presentation]. International Conference of Arts and Humanities. Noida, India.</w:t>
      </w:r>
    </w:p>
    <w:p w14:paraId="306B5170" w14:textId="7CF84EF1" w:rsidR="00E7639D" w:rsidRPr="00E9586B" w:rsidRDefault="00E7639D" w:rsidP="00BD5674">
      <w:pPr>
        <w:spacing w:after="0" w:line="240" w:lineRule="auto"/>
        <w:ind w:left="720" w:hanging="720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41" behindDoc="0" locked="0" layoutInCell="1" allowOverlap="1" wp14:anchorId="3B3D84E4" wp14:editId="11BEE5EA">
                <wp:simplePos x="0" y="0"/>
                <wp:positionH relativeFrom="margin">
                  <wp:posOffset>0</wp:posOffset>
                </wp:positionH>
                <wp:positionV relativeFrom="paragraph">
                  <wp:posOffset>83185</wp:posOffset>
                </wp:positionV>
                <wp:extent cx="6591300" cy="0"/>
                <wp:effectExtent l="0" t="0" r="0" b="0"/>
                <wp:wrapNone/>
                <wp:docPr id="300851727" name="Straight Connector 300851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AAFC05A" id="Straight Connector 300851727" o:spid="_x0000_s1026" style="position:absolute;z-index:2516664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55pt" to="51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7lmwEAAJQ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x5++pN97JlT/XlrbkCI6X8DtCLshmks6HoUL06vE+Zk3HoJYQP19R1l48O&#10;SrALn8AIO3KyrqLrVMC9I3FQ3E+lNYTclR4yX40uMGOdW4Htn4Hn+AKFOjF/A14RNTOGvIK9DUi/&#10;y56XS8nmFH9x4KS7WPCE47E2pVrDra8Kz2NaZuvHc4Vff6bddwAAAP//AwBQSwMEFAAGAAgAAAAh&#10;ALO3P6/cAAAABwEAAA8AAABkcnMvZG93bnJldi54bWxMj01rwkAQhu8F/8Myhd7qRoUiaTYigvgB&#10;RWoL9rhmxyQ2Oxt2VxP/fUd6aI/zvMM7z2Sz3jbiij7UjhSMhgkIpMKZmkoFnx/L5ymIEDUZ3ThC&#10;BTcMMMsHD5lOjevoHa/7WAouoZBqBVWMbSplKCq0Ogxdi8TZyXmrI4++lMbrjsttI8dJ8iKtrokv&#10;VLrFRYXF9/5iFbz59Xox397OtPuy3WG8Pew2/Uqpp8d+/goiYh//luGuz+qQs9PRXcgE0SjgRyLT&#10;yQjEPU0mUybHXyLzTP73z38AAAD//wMAUEsBAi0AFAAGAAgAAAAhALaDOJL+AAAA4QEAABMAAAAA&#10;AAAAAAAAAAAAAAAAAFtDb250ZW50X1R5cGVzXS54bWxQSwECLQAUAAYACAAAACEAOP0h/9YAAACU&#10;AQAACwAAAAAAAAAAAAAAAAAvAQAAX3JlbHMvLnJlbHNQSwECLQAUAAYACAAAACEATGC+5ZsBAACU&#10;AwAADgAAAAAAAAAAAAAAAAAuAgAAZHJzL2Uyb0RvYy54bWxQSwECLQAUAAYACAAAACEAs7c/r9wA&#10;AAAHAQAADwAAAAAAAAAAAAAAAAD1AwAAZHJzL2Rvd25yZXYueG1sUEsFBgAAAAAEAAQA8wAAAP4E&#10;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569AC2BA" w14:textId="50EF074F" w:rsidR="003619B9" w:rsidRPr="00E9586B" w:rsidRDefault="003619B9" w:rsidP="00BD5674">
      <w:pPr>
        <w:spacing w:after="0" w:line="240" w:lineRule="auto"/>
        <w:ind w:left="720" w:hanging="720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/>
        </w:rPr>
        <w:t>GRANTS AND AWARDS</w:t>
      </w:r>
    </w:p>
    <w:p w14:paraId="0C98A496" w14:textId="2775F461" w:rsidR="003619B9" w:rsidRPr="00E9586B" w:rsidRDefault="003619B9" w:rsidP="00BD5674">
      <w:p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/>
        </w:rPr>
        <w:t xml:space="preserve">Graduate student travel award </w:t>
      </w:r>
      <w:r w:rsidRPr="00E9586B">
        <w:rPr>
          <w:rFonts w:ascii="Arial" w:hAnsi="Arial" w:cs="Arial"/>
          <w:bCs/>
        </w:rPr>
        <w:t>($1400)                                                                                          March 2023</w:t>
      </w:r>
    </w:p>
    <w:p w14:paraId="54D55650" w14:textId="2B29F1B3" w:rsidR="003619B9" w:rsidRPr="00E9586B" w:rsidRDefault="003619B9" w:rsidP="00BD5674">
      <w:p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Cs/>
        </w:rPr>
        <w:t>University of Delaware</w:t>
      </w:r>
    </w:p>
    <w:p w14:paraId="58FC3AC8" w14:textId="61B6CEB9" w:rsidR="003619B9" w:rsidRPr="00E9586B" w:rsidRDefault="003619B9" w:rsidP="00BD5674">
      <w:p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/>
        </w:rPr>
        <w:t>Graduate student travel award</w:t>
      </w:r>
      <w:r w:rsidRPr="00E9586B">
        <w:rPr>
          <w:rFonts w:ascii="Arial" w:hAnsi="Arial" w:cs="Arial"/>
          <w:bCs/>
        </w:rPr>
        <w:t xml:space="preserve"> ($1000)                                                                                   November 2023</w:t>
      </w:r>
    </w:p>
    <w:p w14:paraId="070B8031" w14:textId="6DF9FAB7" w:rsidR="003619B9" w:rsidRPr="00E9586B" w:rsidRDefault="003619B9" w:rsidP="00BD5674">
      <w:p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Cs/>
        </w:rPr>
        <w:t>University of Delaware</w:t>
      </w:r>
    </w:p>
    <w:p w14:paraId="1F7FB850" w14:textId="20256B86" w:rsidR="00C31E53" w:rsidRPr="00E9586B" w:rsidRDefault="000D01A6" w:rsidP="00BD5674">
      <w:pPr>
        <w:spacing w:before="240"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F7FB89B" wp14:editId="1F7FB89C">
                <wp:simplePos x="0" y="0"/>
                <wp:positionH relativeFrom="margin">
                  <wp:posOffset>0</wp:posOffset>
                </wp:positionH>
                <wp:positionV relativeFrom="paragraph">
                  <wp:posOffset>55083</wp:posOffset>
                </wp:positionV>
                <wp:extent cx="65913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47F561F" id="Straight Connector 1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35pt" to="51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IyquAEAAMUDAAAOAAAAZHJzL2Uyb0RvYy54bWysU8GOEzEMvSPxD1HudGYW7QpGne6hK7gg&#10;qFj4gGzG6URK4sgJnfbvcdJ2FgESAnHJxLGf7ffsWd8fvRMHoGQxDLJbtVJA0DjasB/k1y/vXr2R&#10;ImUVRuUwwCBPkOT95uWL9Rx7uMEJ3QgkOElI/RwHOeUc+6ZJegKv0gojBHYaJK8ym7RvRlIzZ/eu&#10;uWnbu2ZGGiOhhpT49eHslJua3xjQ+ZMxCbJwg+Tecj2pnk/lbDZr1e9JxcnqSxvqH7rwygYuuqR6&#10;UFmJb2R/SeWtJkxo8kqjb9AYq6FyYDZd+xObx0lFqFxYnBQXmdL/S6s/HnYk7Mizu5UiKM8zesyk&#10;7H7KYoshsIJIgp2s1BxTz4Bt2NHFSnFHhfbRkC9fJiSOVd3Toi4cs9D8eHf7tnvd8hD01dc8AyOl&#10;/B7Qi3IZpLOhEFe9OnxImYtx6DWEjdLIuXS95ZODEuzCZzBMhot1FV3XCLaOxEHxAiitIeSuUOF8&#10;NbrAjHVuAbZ/Bl7iCxTqiv0NeEHUyhjyAvY2IP2uej5eWzbn+KsCZ95FgiccT3UoVRrelcrwstdl&#10;GX+0K/z579t8BwAA//8DAFBLAwQUAAYACAAAACEAgHhamNwAAAAFAQAADwAAAGRycy9kb3ducmV2&#10;LnhtbEyPQUvDQBCF74L/YRmhN7uxhRpiJqUUxLYgpVWox212TKLZ2bC7bdJ/79aLHt97w3vf5PPB&#10;tOJMzjeWER7GCQji0uqGK4T3t+f7FIQPirVqLRPChTzMi9ubXGXa9ryj8z5UIpawzxRCHUKXSenL&#10;mozyY9sRx+zTOqNClK6S2qk+lptWTpJkJo1qOC7UqqNlTeX3/mQQXt1qtVxsLl+8/TD9YbI5bNfD&#10;C+Loblg8gQg0hL9juOJHdCgi09GeWHvRIsRHAkL6COIaJtM0GsdfQxa5/E9f/AAAAP//AwBQSwEC&#10;LQAUAAYACAAAACEAtoM4kv4AAADhAQAAEwAAAAAAAAAAAAAAAAAAAAAAW0NvbnRlbnRfVHlwZXNd&#10;LnhtbFBLAQItABQABgAIAAAAIQA4/SH/1gAAAJQBAAALAAAAAAAAAAAAAAAAAC8BAABfcmVscy8u&#10;cmVsc1BLAQItABQABgAIAAAAIQD9uIyquAEAAMUDAAAOAAAAAAAAAAAAAAAAAC4CAABkcnMvZTJv&#10;RG9jLnhtbFBLAQItABQABgAIAAAAIQCAeFqY3AAAAAUBAAAPAAAAAAAAAAAAAAAAABI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C31E53" w:rsidRPr="00E9586B">
        <w:rPr>
          <w:rFonts w:ascii="Arial" w:hAnsi="Arial" w:cs="Arial"/>
          <w:b/>
        </w:rPr>
        <w:t>TEACHING EXPERIENCE</w:t>
      </w:r>
    </w:p>
    <w:p w14:paraId="1F44DBDB" w14:textId="6780D3E2" w:rsidR="00F135F5" w:rsidRPr="00E9586B" w:rsidRDefault="00F135F5" w:rsidP="00BD5674">
      <w:p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/>
        </w:rPr>
        <w:t xml:space="preserve">Teaching Assistant                                                                                              </w:t>
      </w:r>
      <w:r w:rsidR="00F6791F" w:rsidRPr="00E9586B">
        <w:rPr>
          <w:rFonts w:ascii="Arial" w:hAnsi="Arial" w:cs="Arial"/>
          <w:b/>
        </w:rPr>
        <w:t xml:space="preserve"> </w:t>
      </w:r>
      <w:r w:rsidRPr="00E9586B">
        <w:rPr>
          <w:rFonts w:ascii="Arial" w:hAnsi="Arial" w:cs="Arial"/>
          <w:b/>
        </w:rPr>
        <w:t xml:space="preserve"> </w:t>
      </w:r>
      <w:r w:rsidRPr="00E9586B">
        <w:rPr>
          <w:rFonts w:ascii="Arial" w:hAnsi="Arial" w:cs="Arial"/>
          <w:bCs/>
        </w:rPr>
        <w:t>September 2024- May 2025</w:t>
      </w:r>
    </w:p>
    <w:p w14:paraId="412F7288" w14:textId="77777777" w:rsidR="0042310E" w:rsidRPr="00E9586B" w:rsidRDefault="0042310E" w:rsidP="00BD567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Cs/>
        </w:rPr>
        <w:t>TA for the course Life Span Development (HDFS201, undergrad level)</w:t>
      </w:r>
    </w:p>
    <w:p w14:paraId="428AC9AB" w14:textId="77777777" w:rsidR="00173B0A" w:rsidRPr="00E9586B" w:rsidRDefault="0042310E" w:rsidP="00BD567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Cs/>
        </w:rPr>
        <w:t xml:space="preserve">Instructor on record: </w:t>
      </w:r>
      <w:proofErr w:type="spellStart"/>
      <w:r w:rsidRPr="00E9586B">
        <w:rPr>
          <w:rFonts w:ascii="Arial" w:hAnsi="Arial" w:cs="Arial"/>
          <w:bCs/>
        </w:rPr>
        <w:t>Dr.</w:t>
      </w:r>
      <w:proofErr w:type="spellEnd"/>
      <w:r w:rsidRPr="00E9586B">
        <w:rPr>
          <w:rFonts w:ascii="Arial" w:hAnsi="Arial" w:cs="Arial"/>
          <w:bCs/>
        </w:rPr>
        <w:t xml:space="preserve"> Mellissa S. Gordon</w:t>
      </w:r>
    </w:p>
    <w:p w14:paraId="63CD43CB" w14:textId="67159890" w:rsidR="00173B0A" w:rsidRPr="00E9586B" w:rsidRDefault="0042310E" w:rsidP="00BD567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Cs/>
        </w:rPr>
        <w:t>Reviewed the syllabus for final class</w:t>
      </w:r>
    </w:p>
    <w:p w14:paraId="4F5F3477" w14:textId="3CD8CA14" w:rsidR="0017681E" w:rsidRPr="00E9586B" w:rsidRDefault="0017681E" w:rsidP="00BD5674">
      <w:p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/>
        </w:rPr>
        <w:t xml:space="preserve">Teaching Assistant                                                                   </w:t>
      </w:r>
      <w:r w:rsidR="002F2D95" w:rsidRPr="00E9586B">
        <w:rPr>
          <w:rFonts w:ascii="Arial" w:hAnsi="Arial" w:cs="Arial"/>
          <w:b/>
        </w:rPr>
        <w:t xml:space="preserve">       </w:t>
      </w:r>
      <w:r w:rsidRPr="00E9586B">
        <w:rPr>
          <w:rFonts w:ascii="Arial" w:hAnsi="Arial" w:cs="Arial"/>
          <w:b/>
        </w:rPr>
        <w:t xml:space="preserve">                    </w:t>
      </w:r>
      <w:r w:rsidR="00F6791F" w:rsidRPr="00E9586B">
        <w:rPr>
          <w:rFonts w:ascii="Arial" w:hAnsi="Arial" w:cs="Arial"/>
          <w:b/>
        </w:rPr>
        <w:t xml:space="preserve"> </w:t>
      </w:r>
      <w:r w:rsidRPr="00E9586B">
        <w:rPr>
          <w:rFonts w:ascii="Arial" w:hAnsi="Arial" w:cs="Arial"/>
          <w:b/>
        </w:rPr>
        <w:t xml:space="preserve">  </w:t>
      </w:r>
      <w:r w:rsidRPr="00E9586B">
        <w:rPr>
          <w:rFonts w:ascii="Arial" w:hAnsi="Arial" w:cs="Arial"/>
          <w:bCs/>
        </w:rPr>
        <w:t>September 2023-</w:t>
      </w:r>
      <w:r w:rsidR="008179B9" w:rsidRPr="00E9586B">
        <w:rPr>
          <w:rFonts w:ascii="Arial" w:hAnsi="Arial" w:cs="Arial"/>
          <w:bCs/>
        </w:rPr>
        <w:t>May 2024</w:t>
      </w:r>
    </w:p>
    <w:p w14:paraId="512AE2F6" w14:textId="77777777" w:rsidR="00EE2B1F" w:rsidRPr="00E9586B" w:rsidRDefault="00EE2B1F" w:rsidP="00BD567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Cs/>
        </w:rPr>
        <w:t>TA for the course Life Span Development (HDFS201, undergrad level)</w:t>
      </w:r>
    </w:p>
    <w:p w14:paraId="7551E9EE" w14:textId="5F863C16" w:rsidR="00EE2B1F" w:rsidRPr="00E9586B" w:rsidRDefault="00EE2B1F" w:rsidP="00BD567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Cs/>
        </w:rPr>
        <w:t xml:space="preserve">Instructors on record: </w:t>
      </w:r>
      <w:proofErr w:type="spellStart"/>
      <w:r w:rsidRPr="00E9586B">
        <w:rPr>
          <w:rFonts w:ascii="Arial" w:hAnsi="Arial" w:cs="Arial"/>
          <w:bCs/>
        </w:rPr>
        <w:t>Dr.</w:t>
      </w:r>
      <w:proofErr w:type="spellEnd"/>
      <w:r w:rsidRPr="00E9586B">
        <w:rPr>
          <w:rFonts w:ascii="Arial" w:hAnsi="Arial" w:cs="Arial"/>
          <w:bCs/>
        </w:rPr>
        <w:t xml:space="preserve"> Mellissa S. Gordon (Fall’23) and </w:t>
      </w:r>
      <w:proofErr w:type="spellStart"/>
      <w:r w:rsidRPr="00E9586B">
        <w:rPr>
          <w:rFonts w:ascii="Arial" w:hAnsi="Arial" w:cs="Arial"/>
          <w:bCs/>
        </w:rPr>
        <w:t>Dr.</w:t>
      </w:r>
      <w:proofErr w:type="spellEnd"/>
      <w:r w:rsidRPr="00E9586B">
        <w:rPr>
          <w:rFonts w:ascii="Arial" w:hAnsi="Arial" w:cs="Arial"/>
          <w:bCs/>
        </w:rPr>
        <w:t xml:space="preserve"> Jin Yao Kwan (Spring’24)</w:t>
      </w:r>
    </w:p>
    <w:p w14:paraId="6288453F" w14:textId="77777777" w:rsidR="00EE2B1F" w:rsidRPr="00E9586B" w:rsidRDefault="00EE2B1F" w:rsidP="00BD567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Cs/>
        </w:rPr>
        <w:t>Reviewed the syllabus for final class</w:t>
      </w:r>
    </w:p>
    <w:p w14:paraId="20D57068" w14:textId="77777777" w:rsidR="00EE2B1F" w:rsidRPr="00E9586B" w:rsidRDefault="00EE2B1F" w:rsidP="00BD567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Cs/>
        </w:rPr>
        <w:t>Held weekly office hours to build relationship with students and interacted with them via email</w:t>
      </w:r>
    </w:p>
    <w:p w14:paraId="37461C8D" w14:textId="3A8D5D4F" w:rsidR="00EE2B1F" w:rsidRPr="00E9586B" w:rsidRDefault="00EE2B1F" w:rsidP="00BD567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Cs/>
        </w:rPr>
        <w:t>Lectured on the topic “Emotional development and attachment”</w:t>
      </w:r>
    </w:p>
    <w:p w14:paraId="17C20DBD" w14:textId="77777777" w:rsidR="00EE2B1F" w:rsidRPr="00E9586B" w:rsidRDefault="00EE2B1F" w:rsidP="00BD567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Cs/>
        </w:rPr>
        <w:t>Graded student projects and homework assignments</w:t>
      </w:r>
    </w:p>
    <w:p w14:paraId="1BAE873B" w14:textId="3C56261E" w:rsidR="008D64B1" w:rsidRPr="00E9586B" w:rsidRDefault="008D64B1" w:rsidP="00BD5674">
      <w:p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/>
        </w:rPr>
        <w:t xml:space="preserve">Teaching Assistant                                                                                              </w:t>
      </w:r>
      <w:r w:rsidR="00F6791F" w:rsidRPr="00E9586B">
        <w:rPr>
          <w:rFonts w:ascii="Arial" w:hAnsi="Arial" w:cs="Arial"/>
          <w:b/>
        </w:rPr>
        <w:t xml:space="preserve"> </w:t>
      </w:r>
      <w:r w:rsidRPr="00E9586B">
        <w:rPr>
          <w:rFonts w:ascii="Arial" w:hAnsi="Arial" w:cs="Arial"/>
          <w:b/>
        </w:rPr>
        <w:t xml:space="preserve">  </w:t>
      </w:r>
      <w:r w:rsidRPr="00E9586B">
        <w:rPr>
          <w:rFonts w:ascii="Arial" w:hAnsi="Arial" w:cs="Arial"/>
          <w:bCs/>
        </w:rPr>
        <w:t>September 2022-</w:t>
      </w:r>
      <w:r w:rsidR="00503B2E" w:rsidRPr="00E9586B">
        <w:rPr>
          <w:rFonts w:ascii="Arial" w:hAnsi="Arial" w:cs="Arial"/>
          <w:bCs/>
        </w:rPr>
        <w:t>May 2023</w:t>
      </w:r>
    </w:p>
    <w:p w14:paraId="4A514904" w14:textId="6E225E6F" w:rsidR="00F6791F" w:rsidRPr="00E9586B" w:rsidRDefault="00F6791F" w:rsidP="00BD567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Cs/>
        </w:rPr>
        <w:t>TA for the course Life Span Development (</w:t>
      </w:r>
      <w:r w:rsidR="00EE2B1F" w:rsidRPr="00E9586B">
        <w:rPr>
          <w:rFonts w:ascii="Arial" w:hAnsi="Arial" w:cs="Arial"/>
          <w:bCs/>
        </w:rPr>
        <w:t xml:space="preserve">HDFS201, </w:t>
      </w:r>
      <w:r w:rsidRPr="00E9586B">
        <w:rPr>
          <w:rFonts w:ascii="Arial" w:hAnsi="Arial" w:cs="Arial"/>
          <w:bCs/>
        </w:rPr>
        <w:t>undergrad level)</w:t>
      </w:r>
    </w:p>
    <w:p w14:paraId="5EAF104B" w14:textId="36A1692C" w:rsidR="00EE2B1F" w:rsidRPr="00E9586B" w:rsidRDefault="00EE2B1F" w:rsidP="00BD567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Cs/>
        </w:rPr>
        <w:t xml:space="preserve">Instructor on record: </w:t>
      </w:r>
      <w:proofErr w:type="spellStart"/>
      <w:r w:rsidRPr="00E9586B">
        <w:rPr>
          <w:rFonts w:ascii="Arial" w:hAnsi="Arial" w:cs="Arial"/>
          <w:bCs/>
        </w:rPr>
        <w:t>Dr.</w:t>
      </w:r>
      <w:proofErr w:type="spellEnd"/>
      <w:r w:rsidRPr="00E9586B">
        <w:rPr>
          <w:rFonts w:ascii="Arial" w:hAnsi="Arial" w:cs="Arial"/>
          <w:bCs/>
        </w:rPr>
        <w:t xml:space="preserve"> Mellissa S. Gordon</w:t>
      </w:r>
    </w:p>
    <w:p w14:paraId="641478DC" w14:textId="43DDC14D" w:rsidR="00F6791F" w:rsidRPr="00E9586B" w:rsidRDefault="00F6791F" w:rsidP="00BD567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Cs/>
        </w:rPr>
        <w:t>Reviewed the syllabus for final class</w:t>
      </w:r>
    </w:p>
    <w:p w14:paraId="1193AB28" w14:textId="5D8DC387" w:rsidR="00F6791F" w:rsidRPr="00E9586B" w:rsidRDefault="00EE2B1F" w:rsidP="00BD567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Cs/>
        </w:rPr>
        <w:t>Held</w:t>
      </w:r>
      <w:r w:rsidR="00F6791F" w:rsidRPr="00E9586B">
        <w:rPr>
          <w:rFonts w:ascii="Arial" w:hAnsi="Arial" w:cs="Arial"/>
          <w:bCs/>
        </w:rPr>
        <w:t xml:space="preserve"> weekly office hours </w:t>
      </w:r>
      <w:r w:rsidRPr="00E9586B">
        <w:rPr>
          <w:rFonts w:ascii="Arial" w:hAnsi="Arial" w:cs="Arial"/>
          <w:bCs/>
        </w:rPr>
        <w:t>to build relationship with students and interacted with them via email</w:t>
      </w:r>
    </w:p>
    <w:p w14:paraId="1F74ED44" w14:textId="1AC36D41" w:rsidR="00F6791F" w:rsidRPr="00E9586B" w:rsidRDefault="00F6791F" w:rsidP="00BD567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Cs/>
        </w:rPr>
        <w:t>Lectured on the topic “Social and emotional development”</w:t>
      </w:r>
    </w:p>
    <w:p w14:paraId="36E18CE0" w14:textId="116F13D6" w:rsidR="00EE2B1F" w:rsidRPr="00E9586B" w:rsidRDefault="00EE2B1F" w:rsidP="00BD567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Cs/>
        </w:rPr>
        <w:t>Graded student projects and homework assignments</w:t>
      </w:r>
    </w:p>
    <w:p w14:paraId="1F7FB851" w14:textId="0C7FBE27" w:rsidR="00C31E53" w:rsidRPr="00E9586B" w:rsidRDefault="00C31E53" w:rsidP="00BD5674">
      <w:p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  <w:b/>
        </w:rPr>
        <w:t xml:space="preserve">Tuition classes in Research Methodology                                                 </w:t>
      </w:r>
      <w:r w:rsidR="00133853" w:rsidRPr="00E9586B">
        <w:rPr>
          <w:rFonts w:ascii="Arial" w:hAnsi="Arial" w:cs="Arial"/>
          <w:b/>
        </w:rPr>
        <w:t xml:space="preserve"> </w:t>
      </w:r>
      <w:r w:rsidRPr="00E9586B">
        <w:rPr>
          <w:rFonts w:ascii="Arial" w:hAnsi="Arial" w:cs="Arial"/>
          <w:b/>
        </w:rPr>
        <w:t xml:space="preserve">              </w:t>
      </w:r>
      <w:r w:rsidRPr="00E9586B">
        <w:rPr>
          <w:rFonts w:ascii="Arial" w:hAnsi="Arial" w:cs="Arial"/>
        </w:rPr>
        <w:t>January, 2021-</w:t>
      </w:r>
      <w:r w:rsidR="00133853" w:rsidRPr="00E9586B">
        <w:rPr>
          <w:rFonts w:ascii="Arial" w:hAnsi="Arial" w:cs="Arial"/>
        </w:rPr>
        <w:t>July 2022</w:t>
      </w:r>
    </w:p>
    <w:p w14:paraId="1F7FB852" w14:textId="77777777" w:rsidR="00C31E53" w:rsidRPr="00E9586B" w:rsidRDefault="00C31E53" w:rsidP="00BD56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Provided support to 36 students of Bachelors and Masters (Psychology) in 4 batches in their dissertations and scientific research papers online through Google Meet</w:t>
      </w:r>
    </w:p>
    <w:p w14:paraId="1F7FB853" w14:textId="77777777" w:rsidR="00C31E53" w:rsidRPr="00E9586B" w:rsidRDefault="00C31E53" w:rsidP="00BD56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Created session plans using books on Research Methodology for the batches</w:t>
      </w:r>
    </w:p>
    <w:p w14:paraId="1F7FB854" w14:textId="77777777" w:rsidR="00C31E53" w:rsidRPr="00E9586B" w:rsidRDefault="00C31E53" w:rsidP="00BD56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Conducted weekly classes on Steps of conducting a Research and report writing in the APA format</w:t>
      </w:r>
    </w:p>
    <w:p w14:paraId="1F7FB855" w14:textId="77777777" w:rsidR="00C31E53" w:rsidRPr="00E9586B" w:rsidRDefault="00C31E53" w:rsidP="00BD56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Performed statistical analysis on the students’ data sets with varied sample size and reviewed their papers</w:t>
      </w:r>
    </w:p>
    <w:p w14:paraId="1F7FB856" w14:textId="77777777" w:rsidR="00C31E53" w:rsidRPr="00E9586B" w:rsidRDefault="00C31E53" w:rsidP="00BD5674">
      <w:p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  <w:b/>
        </w:rPr>
        <w:t xml:space="preserve">Internship in Research Methodology                                                                                               </w:t>
      </w:r>
      <w:r w:rsidRPr="00E9586B">
        <w:rPr>
          <w:rFonts w:ascii="Arial" w:hAnsi="Arial" w:cs="Arial"/>
        </w:rPr>
        <w:t>July, 2021</w:t>
      </w:r>
    </w:p>
    <w:p w14:paraId="1F7FB857" w14:textId="77777777" w:rsidR="00C31E53" w:rsidRPr="00E9586B" w:rsidRDefault="00C31E53" w:rsidP="00BD567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Delegated a Summer Internship in Research Methodology for a batch of 9 students online on Google Meet</w:t>
      </w:r>
    </w:p>
    <w:p w14:paraId="1F7FB858" w14:textId="77777777" w:rsidR="00C31E53" w:rsidRPr="00E9586B" w:rsidRDefault="00C31E53" w:rsidP="00BD567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Devised session plan, prepared daily lessons</w:t>
      </w:r>
    </w:p>
    <w:p w14:paraId="1F7FB859" w14:textId="77777777" w:rsidR="00C31E53" w:rsidRPr="00E9586B" w:rsidRDefault="00C31E53" w:rsidP="00BD567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Monitored and distributed study material</w:t>
      </w:r>
    </w:p>
    <w:p w14:paraId="1F7FB85A" w14:textId="77777777" w:rsidR="00C31E53" w:rsidRPr="00E9586B" w:rsidRDefault="00C31E53" w:rsidP="00BD567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Drafted daily assignments for the students</w:t>
      </w:r>
    </w:p>
    <w:p w14:paraId="1F7FB85B" w14:textId="77777777" w:rsidR="00C31E53" w:rsidRPr="00E9586B" w:rsidRDefault="00C31E53" w:rsidP="00BD567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lastRenderedPageBreak/>
        <w:t>Delivered lectures on: Steps of conducting a Research (Overview), Formulating hypothesis, Variables, Classification of Research Methods, Report writing, Data entry and analysis in Statistical Package for Social Sciences (SPSS), and Research Ethics</w:t>
      </w:r>
    </w:p>
    <w:p w14:paraId="138CD77F" w14:textId="4A78276E" w:rsidR="005A5F76" w:rsidRPr="00E9586B" w:rsidRDefault="005A5F76" w:rsidP="00BD5674">
      <w:p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45" behindDoc="0" locked="0" layoutInCell="1" allowOverlap="1" wp14:anchorId="7E8D8046" wp14:editId="51AF9C12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6591300" cy="0"/>
                <wp:effectExtent l="0" t="0" r="0" b="0"/>
                <wp:wrapNone/>
                <wp:docPr id="1470382675" name="Straight Connector 1470382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851C078" id="Straight Connector 1470382675" o:spid="_x0000_s1026" style="position:absolute;z-index:2516623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5pt" to="51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7lmwEAAJQ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x5++pN97JlT/XlrbkCI6X8DtCLshmks6HoUL06vE+Zk3HoJYQP19R1l48O&#10;SrALn8AIO3KyrqLrVMC9I3FQ3E+lNYTclR4yX40uMGOdW4Htn4Hn+AKFOjF/A14RNTOGvIK9DUi/&#10;y56XS8nmFH9x4KS7WPCE47E2pVrDra8Kz2NaZuvHc4Vff6bddwAAAP//AwBQSwMEFAAGAAgAAAAh&#10;AEGMlnDcAAAABwEAAA8AAABkcnMvZG93bnJldi54bWxMj8FqwkAQhu8F32EZobe60UKxaTYiQqkV&#10;itQW7HHNTpNodjbsria+vSM92ON8//DPN9mst404oQ+1IwXjUQICqXCmplLB99frwxREiJqMbhyh&#10;gjMGmOWDu0ynxnX0iadNLAWXUEi1girGNpUyFBVaHUauReLs13mrI4++lMbrjsttIydJ8iStrokv&#10;VLrFRYXFYXO0Cj78crmYr857Wv/YbjtZbdfv/ZtS98N+/gIiYh9vy3DVZ3XI2WnnjmSCaBTwI5Hp&#10;+BnENU0ep0x2f0Tmmfzvn18AAAD//wMAUEsBAi0AFAAGAAgAAAAhALaDOJL+AAAA4QEAABMAAAAA&#10;AAAAAAAAAAAAAAAAAFtDb250ZW50X1R5cGVzXS54bWxQSwECLQAUAAYACAAAACEAOP0h/9YAAACU&#10;AQAACwAAAAAAAAAAAAAAAAAvAQAAX3JlbHMvLnJlbHNQSwECLQAUAAYACAAAACEATGC+5ZsBAACU&#10;AwAADgAAAAAAAAAAAAAAAAAuAgAAZHJzL2Uyb0RvYy54bWxQSwECLQAUAAYACAAAACEAQYyWcNwA&#10;AAAHAQAADwAAAAAAAAAAAAAAAAD1AwAAZHJzL2Rvd25yZXYueG1sUEsFBgAAAAAEAAQA8wAAAP4E&#10;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505F024A" w14:textId="2F5CBB5E" w:rsidR="00F135F5" w:rsidRPr="00E9586B" w:rsidRDefault="00F135F5" w:rsidP="00BD5674">
      <w:p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/>
        </w:rPr>
        <w:t>WORKSHOPS</w:t>
      </w:r>
    </w:p>
    <w:p w14:paraId="74C705A9" w14:textId="5E78A925" w:rsidR="00F135F5" w:rsidRPr="00E9586B" w:rsidRDefault="00F135F5" w:rsidP="00BD5674">
      <w:p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/>
        </w:rPr>
        <w:t xml:space="preserve">International Teaching Assistant Training Workshop                                                                </w:t>
      </w:r>
      <w:r w:rsidRPr="00E9586B">
        <w:rPr>
          <w:rFonts w:ascii="Arial" w:hAnsi="Arial" w:cs="Arial"/>
          <w:bCs/>
        </w:rPr>
        <w:t>Winter, 2024</w:t>
      </w:r>
    </w:p>
    <w:p w14:paraId="4B712EB7" w14:textId="2C73450F" w:rsidR="00A36500" w:rsidRPr="00E9586B" w:rsidRDefault="00A36500" w:rsidP="00BD5674">
      <w:p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Cs/>
        </w:rPr>
        <w:t>University of Delaware</w:t>
      </w:r>
    </w:p>
    <w:p w14:paraId="48DC587B" w14:textId="79BE35E4" w:rsidR="005A5F76" w:rsidRPr="00E9586B" w:rsidRDefault="005A5F76" w:rsidP="00BD5674">
      <w:p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/>
        </w:rPr>
        <w:t xml:space="preserve">Workshop on SPSS                                                                                         </w:t>
      </w:r>
      <w:r w:rsidR="007F4149" w:rsidRPr="00E9586B">
        <w:rPr>
          <w:rFonts w:ascii="Arial" w:hAnsi="Arial" w:cs="Arial"/>
          <w:b/>
        </w:rPr>
        <w:t xml:space="preserve">                      </w:t>
      </w:r>
      <w:r w:rsidRPr="00E9586B">
        <w:rPr>
          <w:rFonts w:ascii="Arial" w:hAnsi="Arial" w:cs="Arial"/>
          <w:b/>
        </w:rPr>
        <w:t xml:space="preserve">    </w:t>
      </w:r>
      <w:r w:rsidRPr="00E9586B">
        <w:rPr>
          <w:rFonts w:ascii="Arial" w:hAnsi="Arial" w:cs="Arial"/>
          <w:bCs/>
        </w:rPr>
        <w:t>March 16, 2019</w:t>
      </w:r>
    </w:p>
    <w:p w14:paraId="30F66FE0" w14:textId="1B4AA7C6" w:rsidR="00A36500" w:rsidRPr="00E9586B" w:rsidRDefault="00A36500" w:rsidP="00BD5674">
      <w:pPr>
        <w:spacing w:after="0" w:line="240" w:lineRule="auto"/>
        <w:jc w:val="both"/>
        <w:rPr>
          <w:rFonts w:ascii="Arial" w:hAnsi="Arial" w:cs="Arial"/>
          <w:bCs/>
        </w:rPr>
      </w:pPr>
      <w:r w:rsidRPr="00E9586B">
        <w:rPr>
          <w:rFonts w:ascii="Arial" w:hAnsi="Arial" w:cs="Arial"/>
          <w:bCs/>
        </w:rPr>
        <w:t>Amity University, Haryana</w:t>
      </w:r>
    </w:p>
    <w:p w14:paraId="1F7FB85C" w14:textId="0E0E299C" w:rsidR="00414F5E" w:rsidRPr="00E9586B" w:rsidRDefault="000D01A6" w:rsidP="00BD5674">
      <w:pPr>
        <w:spacing w:before="240"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F7FB89D" wp14:editId="1F7FB89E">
                <wp:simplePos x="0" y="0"/>
                <wp:positionH relativeFrom="margin">
                  <wp:posOffset>0</wp:posOffset>
                </wp:positionH>
                <wp:positionV relativeFrom="paragraph">
                  <wp:posOffset>58582</wp:posOffset>
                </wp:positionV>
                <wp:extent cx="65913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6615474" id="Straight Connector 1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6pt" to="51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ryuAEAAMUDAAAOAAAAZHJzL2Uyb0RvYy54bWysU8GOEzEMvSPxD1HudGZ2xQpGne6hK7gg&#10;qFj4gGzG6URK4sgJnfbvcdJ2FgESAnHJxLGf7ffsWd8fvRMHoGQxDLJbtVJA0DjasB/k1y/vXr2R&#10;ImUVRuUwwCBPkOT95uWL9Rx7uMEJ3QgkOElI/RwHOeUc+6ZJegKv0gojBHYaJK8ym7RvRlIzZ/eu&#10;uWnbu2ZGGiOhhpT49eHslJua3xjQ+ZMxCbJwg+Tecj2pnk/lbDZr1e9JxcnqSxvqH7rwygYuuqR6&#10;UFmJb2R/SeWtJkxo8kqjb9AYq6FyYDZd+xObx0lFqFxYnBQXmdL/S6s/HnYk7Mizu5UiKM8zesyk&#10;7H7KYoshsIJIgp2s1BxTz4Bt2NHFSnFHhfbRkC9fJiSOVd3Toi4cs9D8ePf6bXfb8hD01dc8AyOl&#10;/B7Qi3IZpLOhEFe9OnxImYtx6DWEjdLIuXS95ZODEuzCZzBMhot1FV3XCLaOxEHxAiitIeSuUOF8&#10;NbrAjHVuAbZ/Bl7iCxTqiv0NeEHUyhjyAvY2IP2uej5eWzbn+KsCZ95FgiccT3UoVRrelcrwstdl&#10;GX+0K/z579t8BwAA//8DAFBLAwQUAAYACAAAACEAYVVn7twAAAAFAQAADwAAAGRycy9kb3ducmV2&#10;LnhtbEyPT0vDQBDF74LfYZmCN7tpBKkxm1IKYi1I6R+ox212TKLZ2bC7bdJv79SLHt97w3u/yWeD&#10;bcUZfWgcKZiMExBIpTMNVQr2u5f7KYgQNRndOkIFFwwwK25vcp0Z19MGz9tYCS6hkGkFdYxdJmUo&#10;a7Q6jF2HxNmn81ZHlr6Sxuuey20r0yR5lFY3xAu17nBRY/m9PVkF7365XMxXly9af9j+kK4O67fh&#10;Vam70TB/BhFxiH/HcMVndCiY6ehOZIJoFfAjUcFTCuIaJg9TNo6/hixy+Z+++AEAAP//AwBQSwEC&#10;LQAUAAYACAAAACEAtoM4kv4AAADhAQAAEwAAAAAAAAAAAAAAAAAAAAAAW0NvbnRlbnRfVHlwZXNd&#10;LnhtbFBLAQItABQABgAIAAAAIQA4/SH/1gAAAJQBAAALAAAAAAAAAAAAAAAAAC8BAABfcmVscy8u&#10;cmVsc1BLAQItABQABgAIAAAAIQCxfjryuAEAAMUDAAAOAAAAAAAAAAAAAAAAAC4CAABkcnMvZTJv&#10;RG9jLnhtbFBLAQItABQABgAIAAAAIQBhVWfu3AAAAAUBAAAPAAAAAAAAAAAAAAAAABI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43ECD" w:rsidRPr="00E9586B">
        <w:rPr>
          <w:rFonts w:ascii="Arial" w:hAnsi="Arial" w:cs="Arial"/>
          <w:b/>
        </w:rPr>
        <w:t>INTERNSHIPS</w:t>
      </w:r>
    </w:p>
    <w:p w14:paraId="1F7FB85D" w14:textId="77777777" w:rsidR="00414F5E" w:rsidRPr="00E9586B" w:rsidRDefault="00414F5E" w:rsidP="00BD5674">
      <w:p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  <w:b/>
        </w:rPr>
        <w:t>Fortis Healthcare and Sukoon Mental Health</w:t>
      </w:r>
      <w:r w:rsidR="002C7010" w:rsidRPr="00E9586B">
        <w:rPr>
          <w:rFonts w:ascii="Arial" w:hAnsi="Arial" w:cs="Arial"/>
          <w:b/>
        </w:rPr>
        <w:t xml:space="preserve">              </w:t>
      </w:r>
      <w:r w:rsidR="0018422E" w:rsidRPr="00E9586B">
        <w:rPr>
          <w:rFonts w:ascii="Arial" w:hAnsi="Arial" w:cs="Arial"/>
          <w:b/>
        </w:rPr>
        <w:t xml:space="preserve">                     </w:t>
      </w:r>
      <w:r w:rsidR="00BE4342" w:rsidRPr="00E9586B">
        <w:rPr>
          <w:rFonts w:ascii="Arial" w:hAnsi="Arial" w:cs="Arial"/>
          <w:b/>
        </w:rPr>
        <w:t xml:space="preserve">       </w:t>
      </w:r>
      <w:r w:rsidR="00614B90" w:rsidRPr="00E9586B">
        <w:rPr>
          <w:rFonts w:ascii="Arial" w:hAnsi="Arial" w:cs="Arial"/>
          <w:b/>
        </w:rPr>
        <w:t xml:space="preserve">                           </w:t>
      </w:r>
      <w:r w:rsidR="001926CE" w:rsidRPr="00E9586B">
        <w:rPr>
          <w:rFonts w:ascii="Arial" w:hAnsi="Arial" w:cs="Arial"/>
          <w:b/>
        </w:rPr>
        <w:t xml:space="preserve">            </w:t>
      </w:r>
      <w:r w:rsidR="00343ECD" w:rsidRPr="00E9586B">
        <w:rPr>
          <w:rFonts w:ascii="Arial" w:hAnsi="Arial" w:cs="Arial"/>
        </w:rPr>
        <w:t>July, 2020</w:t>
      </w:r>
    </w:p>
    <w:p w14:paraId="1F7FB85E" w14:textId="77777777" w:rsidR="00590980" w:rsidRPr="00E9586B" w:rsidRDefault="009933CD" w:rsidP="00BD56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Com</w:t>
      </w:r>
      <w:r w:rsidR="00590980" w:rsidRPr="00E9586B">
        <w:rPr>
          <w:rFonts w:ascii="Arial" w:hAnsi="Arial" w:cs="Arial"/>
        </w:rPr>
        <w:t>pleted daily assignments</w:t>
      </w:r>
      <w:r w:rsidR="00F25A52" w:rsidRPr="00E9586B">
        <w:rPr>
          <w:rFonts w:ascii="Arial" w:hAnsi="Arial" w:cs="Arial"/>
        </w:rPr>
        <w:t xml:space="preserve"> on topics including Understanding Diagnoses of Psychiatric Disorders, Establishing a Therapeutic alliance in clinical practice and Psychotherapeutic Approach to Psychotherapy</w:t>
      </w:r>
    </w:p>
    <w:p w14:paraId="1F7FB85F" w14:textId="77777777" w:rsidR="00614B90" w:rsidRPr="00E9586B" w:rsidRDefault="00F25A52" w:rsidP="00BD56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Documented self-representative case study on coping with the lockdown in an</w:t>
      </w:r>
      <w:r w:rsidR="00590980" w:rsidRPr="00E9586B">
        <w:rPr>
          <w:rFonts w:ascii="Arial" w:hAnsi="Arial" w:cs="Arial"/>
        </w:rPr>
        <w:t xml:space="preserve"> </w:t>
      </w:r>
      <w:r w:rsidRPr="00E9586B">
        <w:rPr>
          <w:rFonts w:ascii="Arial" w:hAnsi="Arial" w:cs="Arial"/>
        </w:rPr>
        <w:t>e</w:t>
      </w:r>
      <w:r w:rsidR="009933CD" w:rsidRPr="00E9586B">
        <w:rPr>
          <w:rFonts w:ascii="Arial" w:hAnsi="Arial" w:cs="Arial"/>
        </w:rPr>
        <w:t xml:space="preserve">xperiential </w:t>
      </w:r>
      <w:r w:rsidRPr="00E9586B">
        <w:rPr>
          <w:rFonts w:ascii="Arial" w:hAnsi="Arial" w:cs="Arial"/>
        </w:rPr>
        <w:t>p</w:t>
      </w:r>
      <w:r w:rsidR="009933CD" w:rsidRPr="00E9586B">
        <w:rPr>
          <w:rFonts w:ascii="Arial" w:hAnsi="Arial" w:cs="Arial"/>
        </w:rPr>
        <w:t>roject</w:t>
      </w:r>
      <w:r w:rsidRPr="00E9586B">
        <w:rPr>
          <w:rFonts w:ascii="Arial" w:hAnsi="Arial" w:cs="Arial"/>
        </w:rPr>
        <w:t xml:space="preserve"> on “My Story: Coping with Lockdown”</w:t>
      </w:r>
    </w:p>
    <w:p w14:paraId="1F7FB860" w14:textId="77777777" w:rsidR="00343ECD" w:rsidRPr="00E9586B" w:rsidRDefault="00343ECD" w:rsidP="00BD567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9586B">
        <w:rPr>
          <w:rFonts w:ascii="Arial" w:hAnsi="Arial" w:cs="Arial"/>
          <w:b/>
        </w:rPr>
        <w:t>PsychVigyaan</w:t>
      </w:r>
      <w:proofErr w:type="spellEnd"/>
      <w:r w:rsidR="006A3DD4" w:rsidRPr="00E9586B">
        <w:rPr>
          <w:rFonts w:ascii="Arial" w:hAnsi="Arial" w:cs="Arial"/>
          <w:b/>
        </w:rPr>
        <w:t xml:space="preserve">                                        </w:t>
      </w:r>
      <w:r w:rsidR="002C7010" w:rsidRPr="00E9586B">
        <w:rPr>
          <w:rFonts w:ascii="Arial" w:hAnsi="Arial" w:cs="Arial"/>
          <w:b/>
        </w:rPr>
        <w:t xml:space="preserve">              </w:t>
      </w:r>
      <w:r w:rsidR="006A3DD4" w:rsidRPr="00E9586B">
        <w:rPr>
          <w:rFonts w:ascii="Arial" w:hAnsi="Arial" w:cs="Arial"/>
          <w:b/>
        </w:rPr>
        <w:t xml:space="preserve">       </w:t>
      </w:r>
      <w:r w:rsidR="0018422E" w:rsidRPr="00E9586B">
        <w:rPr>
          <w:rFonts w:ascii="Arial" w:hAnsi="Arial" w:cs="Arial"/>
          <w:b/>
        </w:rPr>
        <w:t xml:space="preserve">             </w:t>
      </w:r>
      <w:r w:rsidR="00BE4342" w:rsidRPr="00E9586B">
        <w:rPr>
          <w:rFonts w:ascii="Arial" w:hAnsi="Arial" w:cs="Arial"/>
          <w:b/>
        </w:rPr>
        <w:t xml:space="preserve">                        </w:t>
      </w:r>
      <w:r w:rsidR="00614B90" w:rsidRPr="00E9586B">
        <w:rPr>
          <w:rFonts w:ascii="Arial" w:hAnsi="Arial" w:cs="Arial"/>
          <w:b/>
        </w:rPr>
        <w:t xml:space="preserve">                          </w:t>
      </w:r>
      <w:r w:rsidR="001926CE" w:rsidRPr="00E9586B">
        <w:rPr>
          <w:rFonts w:ascii="Arial" w:hAnsi="Arial" w:cs="Arial"/>
          <w:b/>
        </w:rPr>
        <w:t xml:space="preserve">        </w:t>
      </w:r>
      <w:r w:rsidR="006A3DD4" w:rsidRPr="00E9586B">
        <w:rPr>
          <w:rFonts w:ascii="Arial" w:hAnsi="Arial" w:cs="Arial"/>
        </w:rPr>
        <w:t>June, 2020</w:t>
      </w:r>
    </w:p>
    <w:p w14:paraId="1F7FB861" w14:textId="77777777" w:rsidR="009933CD" w:rsidRPr="00E9586B" w:rsidRDefault="00C93685" w:rsidP="00BD56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Stimulated discussions on class topics</w:t>
      </w:r>
      <w:r w:rsidR="00F25A52" w:rsidRPr="00E9586B">
        <w:rPr>
          <w:rFonts w:ascii="Arial" w:hAnsi="Arial" w:cs="Arial"/>
        </w:rPr>
        <w:t xml:space="preserve"> (example- role of socio-economic status</w:t>
      </w:r>
      <w:r w:rsidR="00611BF4" w:rsidRPr="00E9586B">
        <w:rPr>
          <w:rFonts w:ascii="Arial" w:hAnsi="Arial" w:cs="Arial"/>
        </w:rPr>
        <w:t xml:space="preserve"> in juvenile delinquency)</w:t>
      </w:r>
    </w:p>
    <w:p w14:paraId="1F7FB862" w14:textId="77777777" w:rsidR="009933CD" w:rsidRPr="00E9586B" w:rsidRDefault="00F25A52" w:rsidP="00BD56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Delivered a presentation</w:t>
      </w:r>
      <w:r w:rsidR="00C93685" w:rsidRPr="00E9586B">
        <w:rPr>
          <w:rFonts w:ascii="Arial" w:hAnsi="Arial" w:cs="Arial"/>
        </w:rPr>
        <w:t xml:space="preserve"> on “Psychological Disorders”</w:t>
      </w:r>
      <w:r w:rsidR="00FE339D" w:rsidRPr="00E9586B">
        <w:rPr>
          <w:rFonts w:ascii="Arial" w:hAnsi="Arial" w:cs="Arial"/>
        </w:rPr>
        <w:t xml:space="preserve"> to a class of 28 </w:t>
      </w:r>
      <w:r w:rsidRPr="00E9586B">
        <w:rPr>
          <w:rFonts w:ascii="Arial" w:hAnsi="Arial" w:cs="Arial"/>
        </w:rPr>
        <w:t>interns and the psychologist</w:t>
      </w:r>
    </w:p>
    <w:p w14:paraId="1F7FB863" w14:textId="77777777" w:rsidR="006A3DD4" w:rsidRPr="00E9586B" w:rsidRDefault="006A3DD4" w:rsidP="00BD5674">
      <w:p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  <w:b/>
        </w:rPr>
        <w:t>Institute of Human Be</w:t>
      </w:r>
      <w:r w:rsidR="0018422E" w:rsidRPr="00E9586B">
        <w:rPr>
          <w:rFonts w:ascii="Arial" w:hAnsi="Arial" w:cs="Arial"/>
          <w:b/>
        </w:rPr>
        <w:t>haviour and Allied Sciences</w:t>
      </w:r>
      <w:r w:rsidR="002C7010" w:rsidRPr="00E9586B">
        <w:rPr>
          <w:rFonts w:ascii="Arial" w:hAnsi="Arial" w:cs="Arial"/>
          <w:b/>
        </w:rPr>
        <w:t xml:space="preserve"> </w:t>
      </w:r>
      <w:r w:rsidRPr="00E9586B">
        <w:rPr>
          <w:rFonts w:ascii="Arial" w:hAnsi="Arial" w:cs="Arial"/>
          <w:b/>
        </w:rPr>
        <w:t xml:space="preserve">      </w:t>
      </w:r>
      <w:r w:rsidR="00BE4342" w:rsidRPr="00E9586B">
        <w:rPr>
          <w:rFonts w:ascii="Arial" w:hAnsi="Arial" w:cs="Arial"/>
          <w:b/>
        </w:rPr>
        <w:t xml:space="preserve">                </w:t>
      </w:r>
      <w:r w:rsidR="00614B90" w:rsidRPr="00E9586B">
        <w:rPr>
          <w:rFonts w:ascii="Arial" w:hAnsi="Arial" w:cs="Arial"/>
          <w:b/>
        </w:rPr>
        <w:t xml:space="preserve">              </w:t>
      </w:r>
      <w:r w:rsidRPr="00E9586B">
        <w:rPr>
          <w:rFonts w:ascii="Arial" w:hAnsi="Arial" w:cs="Arial"/>
          <w:b/>
        </w:rPr>
        <w:t xml:space="preserve">    </w:t>
      </w:r>
      <w:r w:rsidRPr="00E9586B">
        <w:rPr>
          <w:rFonts w:ascii="Arial" w:hAnsi="Arial" w:cs="Arial"/>
        </w:rPr>
        <w:t>July, 2019 &amp; December, 2018</w:t>
      </w:r>
    </w:p>
    <w:p w14:paraId="1F7FB864" w14:textId="77777777" w:rsidR="00C93685" w:rsidRPr="00E9586B" w:rsidRDefault="00C93685" w:rsidP="00BD567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Associate during detailed case history taking</w:t>
      </w:r>
      <w:r w:rsidR="00611BF4" w:rsidRPr="00E9586B">
        <w:rPr>
          <w:rFonts w:ascii="Arial" w:hAnsi="Arial" w:cs="Arial"/>
        </w:rPr>
        <w:t xml:space="preserve">, note-taking and arriving at a provisional diagnosis (example- patient of </w:t>
      </w:r>
      <w:proofErr w:type="gramStart"/>
      <w:r w:rsidR="00611BF4" w:rsidRPr="00E9586B">
        <w:rPr>
          <w:rFonts w:ascii="Arial" w:hAnsi="Arial" w:cs="Arial"/>
        </w:rPr>
        <w:t>Obsessive Compulsive</w:t>
      </w:r>
      <w:proofErr w:type="gramEnd"/>
      <w:r w:rsidR="00611BF4" w:rsidRPr="00E9586B">
        <w:rPr>
          <w:rFonts w:ascii="Arial" w:hAnsi="Arial" w:cs="Arial"/>
        </w:rPr>
        <w:t xml:space="preserve"> Personality Disorder)</w:t>
      </w:r>
    </w:p>
    <w:p w14:paraId="1F7FB865" w14:textId="77777777" w:rsidR="00C93685" w:rsidRPr="00E9586B" w:rsidRDefault="00C93685" w:rsidP="00BD567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Collaborated during Aversion therapy to a patient of OCD</w:t>
      </w:r>
      <w:r w:rsidR="00FE339D" w:rsidRPr="00E9586B">
        <w:rPr>
          <w:rFonts w:ascii="Arial" w:hAnsi="Arial" w:cs="Arial"/>
        </w:rPr>
        <w:t xml:space="preserve"> by noting the frequency</w:t>
      </w:r>
      <w:r w:rsidR="00F25A52" w:rsidRPr="00E9586B">
        <w:rPr>
          <w:rFonts w:ascii="Arial" w:hAnsi="Arial" w:cs="Arial"/>
        </w:rPr>
        <w:t xml:space="preserve"> of obsessive thought</w:t>
      </w:r>
    </w:p>
    <w:p w14:paraId="1F7FB866" w14:textId="77777777" w:rsidR="006A3DD4" w:rsidRPr="00E9586B" w:rsidRDefault="006A3DD4" w:rsidP="00BD5674">
      <w:p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  <w:b/>
        </w:rPr>
        <w:t xml:space="preserve">Jain Hospital                                 </w:t>
      </w:r>
      <w:r w:rsidR="0018422E" w:rsidRPr="00E9586B">
        <w:rPr>
          <w:rFonts w:ascii="Arial" w:hAnsi="Arial" w:cs="Arial"/>
          <w:b/>
        </w:rPr>
        <w:t xml:space="preserve">             </w:t>
      </w:r>
      <w:r w:rsidRPr="00E9586B">
        <w:rPr>
          <w:rFonts w:ascii="Arial" w:hAnsi="Arial" w:cs="Arial"/>
          <w:b/>
        </w:rPr>
        <w:t xml:space="preserve">               </w:t>
      </w:r>
      <w:r w:rsidR="002C7010" w:rsidRPr="00E9586B">
        <w:rPr>
          <w:rFonts w:ascii="Arial" w:hAnsi="Arial" w:cs="Arial"/>
          <w:b/>
        </w:rPr>
        <w:t xml:space="preserve">              </w:t>
      </w:r>
      <w:r w:rsidRPr="00E9586B">
        <w:rPr>
          <w:rFonts w:ascii="Arial" w:hAnsi="Arial" w:cs="Arial"/>
          <w:b/>
        </w:rPr>
        <w:t xml:space="preserve">        </w:t>
      </w:r>
      <w:r w:rsidR="00BE4342" w:rsidRPr="00E9586B">
        <w:rPr>
          <w:rFonts w:ascii="Arial" w:hAnsi="Arial" w:cs="Arial"/>
          <w:b/>
        </w:rPr>
        <w:t xml:space="preserve">            </w:t>
      </w:r>
      <w:r w:rsidR="00614B90" w:rsidRPr="00E9586B">
        <w:rPr>
          <w:rFonts w:ascii="Arial" w:hAnsi="Arial" w:cs="Arial"/>
          <w:b/>
        </w:rPr>
        <w:t xml:space="preserve">                </w:t>
      </w:r>
      <w:r w:rsidRPr="00E9586B">
        <w:rPr>
          <w:rFonts w:ascii="Arial" w:hAnsi="Arial" w:cs="Arial"/>
          <w:b/>
        </w:rPr>
        <w:t xml:space="preserve">               </w:t>
      </w:r>
      <w:r w:rsidRPr="00E9586B">
        <w:rPr>
          <w:rFonts w:ascii="Arial" w:hAnsi="Arial" w:cs="Arial"/>
        </w:rPr>
        <w:t>June-July, 2018</w:t>
      </w:r>
    </w:p>
    <w:p w14:paraId="1F7FB867" w14:textId="77777777" w:rsidR="00611BF4" w:rsidRPr="00E9586B" w:rsidRDefault="00611BF4" w:rsidP="00BD567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Performed P</w:t>
      </w:r>
      <w:r w:rsidR="00FE339D" w:rsidRPr="00E9586B">
        <w:rPr>
          <w:rFonts w:ascii="Arial" w:hAnsi="Arial" w:cs="Arial"/>
        </w:rPr>
        <w:t>sychological Tests (example- Thematic Apperception Test, Bhatia Battery, Hamilton Rating Scale for Anxiety</w:t>
      </w:r>
      <w:r w:rsidRPr="00E9586B">
        <w:rPr>
          <w:rFonts w:ascii="Arial" w:hAnsi="Arial" w:cs="Arial"/>
        </w:rPr>
        <w:t>, H</w:t>
      </w:r>
      <w:r w:rsidR="00FE339D" w:rsidRPr="00E9586B">
        <w:rPr>
          <w:rFonts w:ascii="Arial" w:hAnsi="Arial" w:cs="Arial"/>
        </w:rPr>
        <w:t xml:space="preserve">amilton Rating Scale for </w:t>
      </w:r>
      <w:r w:rsidRPr="00E9586B">
        <w:rPr>
          <w:rFonts w:ascii="Arial" w:hAnsi="Arial" w:cs="Arial"/>
        </w:rPr>
        <w:t>D</w:t>
      </w:r>
      <w:r w:rsidR="00FE339D" w:rsidRPr="00E9586B">
        <w:rPr>
          <w:rFonts w:ascii="Arial" w:hAnsi="Arial" w:cs="Arial"/>
        </w:rPr>
        <w:t>epression</w:t>
      </w:r>
      <w:r w:rsidRPr="00E9586B">
        <w:rPr>
          <w:rFonts w:ascii="Arial" w:hAnsi="Arial" w:cs="Arial"/>
        </w:rPr>
        <w:t>, D</w:t>
      </w:r>
      <w:r w:rsidR="00FE339D" w:rsidRPr="00E9586B">
        <w:rPr>
          <w:rFonts w:ascii="Arial" w:hAnsi="Arial" w:cs="Arial"/>
        </w:rPr>
        <w:t xml:space="preserve">epression </w:t>
      </w:r>
      <w:r w:rsidRPr="00E9586B">
        <w:rPr>
          <w:rFonts w:ascii="Arial" w:hAnsi="Arial" w:cs="Arial"/>
        </w:rPr>
        <w:t>A</w:t>
      </w:r>
      <w:r w:rsidR="00FE339D" w:rsidRPr="00E9586B">
        <w:rPr>
          <w:rFonts w:ascii="Arial" w:hAnsi="Arial" w:cs="Arial"/>
        </w:rPr>
        <w:t xml:space="preserve">nxiety and </w:t>
      </w:r>
      <w:r w:rsidRPr="00E9586B">
        <w:rPr>
          <w:rFonts w:ascii="Arial" w:hAnsi="Arial" w:cs="Arial"/>
        </w:rPr>
        <w:t>S</w:t>
      </w:r>
      <w:r w:rsidR="00FE339D" w:rsidRPr="00E9586B">
        <w:rPr>
          <w:rFonts w:ascii="Arial" w:hAnsi="Arial" w:cs="Arial"/>
        </w:rPr>
        <w:t xml:space="preserve">tress </w:t>
      </w:r>
      <w:r w:rsidRPr="00E9586B">
        <w:rPr>
          <w:rFonts w:ascii="Arial" w:hAnsi="Arial" w:cs="Arial"/>
        </w:rPr>
        <w:t>S</w:t>
      </w:r>
      <w:r w:rsidR="00FE339D" w:rsidRPr="00E9586B">
        <w:rPr>
          <w:rFonts w:ascii="Arial" w:hAnsi="Arial" w:cs="Arial"/>
        </w:rPr>
        <w:t>cale</w:t>
      </w:r>
      <w:r w:rsidRPr="00E9586B">
        <w:rPr>
          <w:rFonts w:ascii="Arial" w:hAnsi="Arial" w:cs="Arial"/>
        </w:rPr>
        <w:t>)</w:t>
      </w:r>
      <w:r w:rsidR="00FE339D" w:rsidRPr="00E9586B">
        <w:rPr>
          <w:rFonts w:ascii="Arial" w:hAnsi="Arial" w:cs="Arial"/>
        </w:rPr>
        <w:t xml:space="preserve"> on</w:t>
      </w:r>
      <w:r w:rsidR="00E24EFA" w:rsidRPr="00E9586B">
        <w:rPr>
          <w:rFonts w:ascii="Arial" w:hAnsi="Arial" w:cs="Arial"/>
        </w:rPr>
        <w:t xml:space="preserve"> </w:t>
      </w:r>
      <w:r w:rsidR="00FE339D" w:rsidRPr="00E9586B">
        <w:rPr>
          <w:rFonts w:ascii="Arial" w:hAnsi="Arial" w:cs="Arial"/>
        </w:rPr>
        <w:t>fellow interns</w:t>
      </w:r>
    </w:p>
    <w:p w14:paraId="1F7FB869" w14:textId="4FEAC4AF" w:rsidR="000D01A6" w:rsidRPr="00E9586B" w:rsidRDefault="00FE339D" w:rsidP="00BD567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</w:rPr>
        <w:t>Observed c</w:t>
      </w:r>
      <w:r w:rsidR="00611BF4" w:rsidRPr="00E9586B">
        <w:rPr>
          <w:rFonts w:ascii="Arial" w:hAnsi="Arial" w:cs="Arial"/>
        </w:rPr>
        <w:t>ounselling sessions</w:t>
      </w:r>
      <w:r w:rsidRPr="00E9586B">
        <w:rPr>
          <w:rFonts w:ascii="Arial" w:hAnsi="Arial" w:cs="Arial"/>
        </w:rPr>
        <w:t xml:space="preserve"> with the psychologist and psychiatrist</w:t>
      </w:r>
    </w:p>
    <w:p w14:paraId="1F7FB86A" w14:textId="77777777" w:rsidR="006A3DD4" w:rsidRPr="00E9586B" w:rsidRDefault="006A3DD4" w:rsidP="00BD5674">
      <w:p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  <w:b/>
        </w:rPr>
        <w:t xml:space="preserve">Shanti Home, Shanti Mukund Hospital                                              </w:t>
      </w:r>
      <w:r w:rsidR="0018422E" w:rsidRPr="00E9586B">
        <w:rPr>
          <w:rFonts w:ascii="Arial" w:hAnsi="Arial" w:cs="Arial"/>
          <w:b/>
        </w:rPr>
        <w:t xml:space="preserve">  </w:t>
      </w:r>
      <w:r w:rsidRPr="00E9586B">
        <w:rPr>
          <w:rFonts w:ascii="Arial" w:hAnsi="Arial" w:cs="Arial"/>
          <w:b/>
        </w:rPr>
        <w:t xml:space="preserve">      </w:t>
      </w:r>
      <w:r w:rsidR="00BE4342" w:rsidRPr="00E9586B">
        <w:rPr>
          <w:rFonts w:ascii="Arial" w:hAnsi="Arial" w:cs="Arial"/>
          <w:b/>
        </w:rPr>
        <w:t xml:space="preserve">    </w:t>
      </w:r>
      <w:r w:rsidR="00614B90" w:rsidRPr="00E9586B">
        <w:rPr>
          <w:rFonts w:ascii="Arial" w:hAnsi="Arial" w:cs="Arial"/>
          <w:b/>
        </w:rPr>
        <w:t xml:space="preserve">            </w:t>
      </w:r>
      <w:r w:rsidR="001926CE" w:rsidRPr="00E9586B">
        <w:rPr>
          <w:rFonts w:ascii="Arial" w:hAnsi="Arial" w:cs="Arial"/>
          <w:b/>
        </w:rPr>
        <w:t xml:space="preserve">          </w:t>
      </w:r>
      <w:r w:rsidRPr="00E9586B">
        <w:rPr>
          <w:rFonts w:ascii="Arial" w:hAnsi="Arial" w:cs="Arial"/>
          <w:b/>
        </w:rPr>
        <w:t xml:space="preserve">   </w:t>
      </w:r>
      <w:r w:rsidRPr="00E9586B">
        <w:rPr>
          <w:rFonts w:ascii="Arial" w:hAnsi="Arial" w:cs="Arial"/>
        </w:rPr>
        <w:t>June-July, 2017</w:t>
      </w:r>
    </w:p>
    <w:p w14:paraId="1F7FB86B" w14:textId="77777777" w:rsidR="00E31C79" w:rsidRPr="00E9586B" w:rsidRDefault="00FE339D" w:rsidP="00BD567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</w:rPr>
        <w:t>Planned, prepared and conducted</w:t>
      </w:r>
      <w:r w:rsidR="00E31C79" w:rsidRPr="00E9586B">
        <w:rPr>
          <w:rFonts w:ascii="Arial" w:hAnsi="Arial" w:cs="Arial"/>
        </w:rPr>
        <w:t xml:space="preserve"> recreational activities for </w:t>
      </w:r>
      <w:r w:rsidR="00BE4342" w:rsidRPr="00E9586B">
        <w:rPr>
          <w:rFonts w:ascii="Arial" w:hAnsi="Arial" w:cs="Arial"/>
        </w:rPr>
        <w:t xml:space="preserve">approximately 10 </w:t>
      </w:r>
      <w:r w:rsidR="00E31C79" w:rsidRPr="00E9586B">
        <w:rPr>
          <w:rFonts w:ascii="Arial" w:hAnsi="Arial" w:cs="Arial"/>
        </w:rPr>
        <w:t>In-home patients</w:t>
      </w:r>
    </w:p>
    <w:p w14:paraId="1F7FB879" w14:textId="04BA0F06" w:rsidR="000A734C" w:rsidRPr="00E9586B" w:rsidRDefault="007F4149" w:rsidP="00BD5674">
      <w:pPr>
        <w:spacing w:before="240"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F7FB8A3" wp14:editId="59054561">
                <wp:simplePos x="0" y="0"/>
                <wp:positionH relativeFrom="margin">
                  <wp:posOffset>0</wp:posOffset>
                </wp:positionH>
                <wp:positionV relativeFrom="paragraph">
                  <wp:posOffset>62865</wp:posOffset>
                </wp:positionV>
                <wp:extent cx="65913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1FAF80C" id="Straight Connector 17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95pt" to="51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7lmwEAAJQ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x5++pN97JlT/XlrbkCI6X8DtCLshmks6HoUL06vE+Zk3HoJYQP19R1l48O&#10;SrALn8AIO3KyrqLrVMC9I3FQ3E+lNYTclR4yX40uMGOdW4Htn4Hn+AKFOjF/A14RNTOGvIK9DUi/&#10;y56XS8nmFH9x4KS7WPCE47E2pVrDra8Kz2NaZuvHc4Vff6bddwAAAP//AwBQSwMEFAAGAAgAAAAh&#10;AJ0E0FDcAAAABQEAAA8AAABkcnMvZG93bnJldi54bWxMj0FrwkAQhe8F/8MyQm91UwtF02xEBKkV&#10;itQKelyz0yQ1Oxt2VxP/fcde2uN7b3jvm2zW20Zc0IfakYLHUQICqXCmplLB7nP5MAERoiajG0eo&#10;4IoBZvngLtOpcR194GUbS8ElFFKtoIqxTaUMRYVWh5FrkTj7ct7qyNKX0njdcblt5DhJnqXVNfFC&#10;pVtcVFictmer4N2vVov5+vpNm4Pt9uP1fvPWvyp1P+znLyAi9vHvGG74jA45Mx3dmUwQjQJ+JCqY&#10;TkHcwuRpwsbx15B5Jv/T5z8AAAD//wMAUEsBAi0AFAAGAAgAAAAhALaDOJL+AAAA4QEAABMAAAAA&#10;AAAAAAAAAAAAAAAAAFtDb250ZW50X1R5cGVzXS54bWxQSwECLQAUAAYACAAAACEAOP0h/9YAAACU&#10;AQAACwAAAAAAAAAAAAAAAAAvAQAAX3JlbHMvLnJlbHNQSwECLQAUAAYACAAAACEATGC+5ZsBAACU&#10;AwAADgAAAAAAAAAAAAAAAAAuAgAAZHJzL2Uyb0RvYy54bWxQSwECLQAUAAYACAAAACEAnQTQUNwA&#10;AAAFAQAADwAAAAAAAAAAAAAAAAD1AwAAZHJzL2Rvd25yZXYueG1sUEsFBgAAAAAEAAQA8wAAAP4E&#10;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A734C" w:rsidRPr="00E9586B">
        <w:rPr>
          <w:rFonts w:ascii="Arial" w:hAnsi="Arial" w:cs="Arial"/>
          <w:b/>
        </w:rPr>
        <w:t>TECHNICAL SKILLS</w:t>
      </w:r>
    </w:p>
    <w:p w14:paraId="1F7FB87A" w14:textId="77777777" w:rsidR="000A734C" w:rsidRPr="00E9586B" w:rsidRDefault="000A734C" w:rsidP="00BD5674">
      <w:p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  <w:b/>
        </w:rPr>
        <w:t xml:space="preserve">Languages: </w:t>
      </w:r>
      <w:r w:rsidRPr="00E9586B">
        <w:rPr>
          <w:rFonts w:ascii="Arial" w:hAnsi="Arial" w:cs="Arial"/>
        </w:rPr>
        <w:t>Hindi, English and Spanish</w:t>
      </w:r>
    </w:p>
    <w:p w14:paraId="15E28EBD" w14:textId="7CDFB30B" w:rsidR="003619B9" w:rsidRPr="00E9586B" w:rsidRDefault="000A734C" w:rsidP="00BD5674">
      <w:pPr>
        <w:spacing w:after="0" w:line="240" w:lineRule="auto"/>
        <w:jc w:val="both"/>
        <w:rPr>
          <w:rFonts w:ascii="Arial" w:hAnsi="Arial" w:cs="Arial"/>
        </w:rPr>
      </w:pPr>
      <w:r w:rsidRPr="00E9586B">
        <w:rPr>
          <w:rFonts w:ascii="Arial" w:hAnsi="Arial" w:cs="Arial"/>
          <w:b/>
        </w:rPr>
        <w:t xml:space="preserve">Software: </w:t>
      </w:r>
      <w:r w:rsidR="00CE6DF4" w:rsidRPr="00E9586B">
        <w:rPr>
          <w:rFonts w:ascii="Arial" w:hAnsi="Arial" w:cs="Arial"/>
        </w:rPr>
        <w:t>Statistical</w:t>
      </w:r>
      <w:r w:rsidRPr="00E9586B">
        <w:rPr>
          <w:rFonts w:ascii="Arial" w:hAnsi="Arial" w:cs="Arial"/>
        </w:rPr>
        <w:t xml:space="preserve"> Package for </w:t>
      </w:r>
      <w:r w:rsidR="00CE6DF4" w:rsidRPr="00E9586B">
        <w:rPr>
          <w:rFonts w:ascii="Arial" w:hAnsi="Arial" w:cs="Arial"/>
        </w:rPr>
        <w:t>Social Sciences (SPSS)</w:t>
      </w:r>
      <w:r w:rsidR="00F80BC5" w:rsidRPr="00E9586B">
        <w:rPr>
          <w:rFonts w:ascii="Arial" w:hAnsi="Arial" w:cs="Arial"/>
        </w:rPr>
        <w:t>, Stata, RStudio</w:t>
      </w:r>
    </w:p>
    <w:p w14:paraId="544AC1FE" w14:textId="2E4AD64B" w:rsidR="007E24C0" w:rsidRPr="00E9586B" w:rsidRDefault="003619B9" w:rsidP="00BD5674">
      <w:pPr>
        <w:spacing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b/>
          <w:bCs/>
        </w:rPr>
        <w:t xml:space="preserve">Systematic review: </w:t>
      </w:r>
      <w:r w:rsidRPr="00E9586B">
        <w:rPr>
          <w:rFonts w:ascii="Arial" w:hAnsi="Arial" w:cs="Arial"/>
        </w:rPr>
        <w:t>Covidence</w:t>
      </w:r>
    </w:p>
    <w:p w14:paraId="1F7FB87C" w14:textId="0CDD9905" w:rsidR="00CE6DF4" w:rsidRPr="00E9586B" w:rsidRDefault="000D01A6" w:rsidP="00BD5674">
      <w:pPr>
        <w:spacing w:before="240" w:after="0" w:line="240" w:lineRule="auto"/>
        <w:jc w:val="both"/>
        <w:rPr>
          <w:rFonts w:ascii="Arial" w:hAnsi="Arial" w:cs="Arial"/>
          <w:b/>
        </w:rPr>
      </w:pPr>
      <w:r w:rsidRPr="00E9586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F7FB8A5" wp14:editId="7307EFFD">
                <wp:simplePos x="0" y="0"/>
                <wp:positionH relativeFrom="margin">
                  <wp:posOffset>0</wp:posOffset>
                </wp:positionH>
                <wp:positionV relativeFrom="paragraph">
                  <wp:posOffset>69053</wp:posOffset>
                </wp:positionV>
                <wp:extent cx="65913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2C50D37" id="Straight Connector 1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45pt" to="51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7lmwEAAJQ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x5++pN97JlT/XlrbkCI6X8DtCLshmks6HoUL06vE+Zk3HoJYQP19R1l48O&#10;SrALn8AIO3KyrqLrVMC9I3FQ3E+lNYTclR4yX40uMGOdW4Htn4Hn+AKFOjF/A14RNTOGvIK9DUi/&#10;y56XS8nmFH9x4KS7WPCE47E2pVrDra8Kz2NaZuvHc4Vff6bddwAAAP//AwBQSwMEFAAGAAgAAAAh&#10;AOVKeZjcAAAABwEAAA8AAABkcnMvZG93bnJldi54bWxMj8FKAzEQhu+C7xBG8GYTK0jdbraUglgL&#10;UlqF9phuxt3VzWRJ0u727Z3iQY/z/cM/3+SzwbXihCE2njTcjxQIpNLbhioNH+/PdxMQMRmypvWE&#10;Gs4YYVZcX+Ums76nDZ62qRJcQjEzGuqUukzKWNboTBz5DomzTx+cSTyGStpgei53rRwr9SidaYgv&#10;1KbDRY3l9/boNLyF5XIxX52/aL13/W682q1fhxetb2+G+RREwiH9LcNFn9WhYKeDP5KNotXAjySm&#10;6gnEJVUPEyaHXyKLXP73L34AAAD//wMAUEsBAi0AFAAGAAgAAAAhALaDOJL+AAAA4QEAABMAAAAA&#10;AAAAAAAAAAAAAAAAAFtDb250ZW50X1R5cGVzXS54bWxQSwECLQAUAAYACAAAACEAOP0h/9YAAACU&#10;AQAACwAAAAAAAAAAAAAAAAAvAQAAX3JlbHMvLnJlbHNQSwECLQAUAAYACAAAACEATGC+5ZsBAACU&#10;AwAADgAAAAAAAAAAAAAAAAAuAgAAZHJzL2Uyb0RvYy54bWxQSwECLQAUAAYACAAAACEA5Up5mNwA&#10;AAAHAQAADwAAAAAAAAAAAAAAAAD1AwAAZHJzL2Rvd25yZXYueG1sUEsFBgAAAAAEAAQA8wAAAP4E&#10;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11BF4" w:rsidRPr="00E9586B">
        <w:rPr>
          <w:rFonts w:ascii="Arial" w:hAnsi="Arial" w:cs="Arial"/>
          <w:b/>
        </w:rPr>
        <w:t>ACHIEVEMENTS AND ACTIVITIES</w:t>
      </w:r>
    </w:p>
    <w:p w14:paraId="390DE4E8" w14:textId="26BC2DC0" w:rsidR="00C70882" w:rsidRPr="00E9586B" w:rsidRDefault="00F05269" w:rsidP="00BD5674">
      <w:pPr>
        <w:spacing w:after="0" w:line="240" w:lineRule="auto"/>
        <w:jc w:val="both"/>
        <w:rPr>
          <w:rFonts w:ascii="Arial" w:hAnsi="Arial" w:cs="Arial"/>
          <w:bCs/>
          <w:lang w:val="en-IN"/>
        </w:rPr>
      </w:pPr>
      <w:r w:rsidRPr="00E9586B">
        <w:rPr>
          <w:rFonts w:ascii="Arial" w:hAnsi="Arial" w:cs="Arial"/>
          <w:b/>
          <w:lang w:val="en-IN"/>
        </w:rPr>
        <w:t xml:space="preserve">Department of </w:t>
      </w:r>
      <w:r w:rsidR="00C70882" w:rsidRPr="00E9586B">
        <w:rPr>
          <w:rFonts w:ascii="Arial" w:hAnsi="Arial" w:cs="Arial"/>
          <w:b/>
          <w:lang w:val="en-IN"/>
        </w:rPr>
        <w:t xml:space="preserve">Human Development and Family Sciences                       </w:t>
      </w:r>
      <w:r w:rsidR="00B9585E" w:rsidRPr="00E9586B">
        <w:rPr>
          <w:rFonts w:ascii="Arial" w:hAnsi="Arial" w:cs="Arial"/>
          <w:b/>
          <w:lang w:val="en-IN"/>
        </w:rPr>
        <w:t xml:space="preserve"> </w:t>
      </w:r>
      <w:r w:rsidR="00C70882" w:rsidRPr="00E9586B">
        <w:rPr>
          <w:rFonts w:ascii="Arial" w:hAnsi="Arial" w:cs="Arial"/>
          <w:b/>
          <w:lang w:val="en-IN"/>
        </w:rPr>
        <w:t xml:space="preserve">         </w:t>
      </w:r>
      <w:r w:rsidR="00C70882" w:rsidRPr="00E9586B">
        <w:rPr>
          <w:rFonts w:ascii="Arial" w:hAnsi="Arial" w:cs="Arial"/>
          <w:bCs/>
          <w:lang w:val="en-IN"/>
        </w:rPr>
        <w:t>September 2023-May 2024</w:t>
      </w:r>
    </w:p>
    <w:p w14:paraId="5EE4057D" w14:textId="0B89DF47" w:rsidR="00C70882" w:rsidRPr="00E9586B" w:rsidRDefault="00C70882" w:rsidP="00BD5674">
      <w:pPr>
        <w:pStyle w:val="ListParagraph"/>
        <w:numPr>
          <w:ilvl w:val="0"/>
          <w:numId w:val="15"/>
        </w:numPr>
        <w:spacing w:after="0" w:line="240" w:lineRule="auto"/>
        <w:ind w:left="810"/>
        <w:jc w:val="both"/>
        <w:rPr>
          <w:rFonts w:ascii="Arial" w:hAnsi="Arial" w:cs="Arial"/>
          <w:bCs/>
          <w:lang w:val="en-IN"/>
        </w:rPr>
      </w:pPr>
      <w:r w:rsidRPr="00E9586B">
        <w:rPr>
          <w:rFonts w:ascii="Arial" w:hAnsi="Arial" w:cs="Arial"/>
          <w:bCs/>
          <w:lang w:val="en-IN"/>
        </w:rPr>
        <w:t xml:space="preserve">Secretary of Graduate student </w:t>
      </w:r>
      <w:r w:rsidR="00F05269" w:rsidRPr="00E9586B">
        <w:rPr>
          <w:rFonts w:ascii="Arial" w:hAnsi="Arial" w:cs="Arial"/>
          <w:bCs/>
          <w:lang w:val="en-IN"/>
        </w:rPr>
        <w:t>a</w:t>
      </w:r>
      <w:r w:rsidRPr="00E9586B">
        <w:rPr>
          <w:rFonts w:ascii="Arial" w:hAnsi="Arial" w:cs="Arial"/>
          <w:bCs/>
          <w:lang w:val="en-IN"/>
        </w:rPr>
        <w:t>ssociation</w:t>
      </w:r>
    </w:p>
    <w:p w14:paraId="362BB6FE" w14:textId="58C601BC" w:rsidR="001E51DA" w:rsidRPr="00E9586B" w:rsidRDefault="001E51DA" w:rsidP="00BD5674">
      <w:pPr>
        <w:spacing w:after="0" w:line="240" w:lineRule="auto"/>
        <w:jc w:val="both"/>
        <w:rPr>
          <w:rFonts w:ascii="Arial" w:hAnsi="Arial" w:cs="Arial"/>
          <w:bCs/>
          <w:lang w:val="en-IN"/>
        </w:rPr>
      </w:pPr>
      <w:r w:rsidRPr="00E9586B">
        <w:rPr>
          <w:rFonts w:ascii="Arial" w:hAnsi="Arial" w:cs="Arial"/>
          <w:b/>
          <w:lang w:val="en-IN"/>
        </w:rPr>
        <w:t xml:space="preserve">University Grants Commission- National Eligibility Test qualified                                 </w:t>
      </w:r>
      <w:r w:rsidRPr="00E9586B">
        <w:rPr>
          <w:rFonts w:ascii="Arial" w:hAnsi="Arial" w:cs="Arial"/>
          <w:bCs/>
          <w:lang w:val="en-IN"/>
        </w:rPr>
        <w:t xml:space="preserve">         January 2022</w:t>
      </w:r>
    </w:p>
    <w:p w14:paraId="31F7D287" w14:textId="73A7A14C" w:rsidR="00AE70C9" w:rsidRPr="00E9586B" w:rsidRDefault="00AE70C9" w:rsidP="00BD567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lang w:val="en-IN"/>
        </w:rPr>
      </w:pPr>
      <w:r w:rsidRPr="00E9586B">
        <w:rPr>
          <w:rFonts w:ascii="Arial" w:hAnsi="Arial" w:cs="Arial"/>
          <w:bCs/>
          <w:lang w:val="en-IN"/>
        </w:rPr>
        <w:t xml:space="preserve">Qualified for the </w:t>
      </w:r>
      <w:r w:rsidR="00747E2A" w:rsidRPr="00E9586B">
        <w:rPr>
          <w:rFonts w:ascii="Arial" w:hAnsi="Arial" w:cs="Arial"/>
          <w:bCs/>
          <w:lang w:val="en-IN"/>
        </w:rPr>
        <w:t>eligibility</w:t>
      </w:r>
      <w:r w:rsidRPr="00E9586B">
        <w:rPr>
          <w:rFonts w:ascii="Arial" w:hAnsi="Arial" w:cs="Arial"/>
          <w:bCs/>
          <w:lang w:val="en-IN"/>
        </w:rPr>
        <w:t xml:space="preserve"> of Assistant Professor</w:t>
      </w:r>
    </w:p>
    <w:p w14:paraId="1F7FB87D" w14:textId="6F2F7C29" w:rsidR="00E66F0B" w:rsidRPr="00E9586B" w:rsidRDefault="00E66F0B" w:rsidP="00BD5674">
      <w:pPr>
        <w:spacing w:after="0" w:line="240" w:lineRule="auto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b/>
          <w:lang w:val="en-IN"/>
        </w:rPr>
        <w:t>Youth Mentor in the initiative “</w:t>
      </w:r>
      <w:proofErr w:type="spellStart"/>
      <w:r w:rsidRPr="00E9586B">
        <w:rPr>
          <w:rFonts w:ascii="Arial" w:hAnsi="Arial" w:cs="Arial"/>
          <w:b/>
          <w:lang w:val="en-IN"/>
        </w:rPr>
        <w:t>Desh</w:t>
      </w:r>
      <w:proofErr w:type="spellEnd"/>
      <w:r w:rsidRPr="00E9586B">
        <w:rPr>
          <w:rFonts w:ascii="Arial" w:hAnsi="Arial" w:cs="Arial"/>
          <w:b/>
          <w:lang w:val="en-IN"/>
        </w:rPr>
        <w:t xml:space="preserve"> </w:t>
      </w:r>
      <w:proofErr w:type="spellStart"/>
      <w:r w:rsidRPr="00E9586B">
        <w:rPr>
          <w:rFonts w:ascii="Arial" w:hAnsi="Arial" w:cs="Arial"/>
          <w:b/>
          <w:lang w:val="en-IN"/>
        </w:rPr>
        <w:t>ke</w:t>
      </w:r>
      <w:proofErr w:type="spellEnd"/>
      <w:r w:rsidRPr="00E9586B">
        <w:rPr>
          <w:rFonts w:ascii="Arial" w:hAnsi="Arial" w:cs="Arial"/>
          <w:b/>
          <w:lang w:val="en-IN"/>
        </w:rPr>
        <w:t xml:space="preserve"> </w:t>
      </w:r>
      <w:proofErr w:type="gramStart"/>
      <w:r w:rsidRPr="00E9586B">
        <w:rPr>
          <w:rFonts w:ascii="Arial" w:hAnsi="Arial" w:cs="Arial"/>
          <w:b/>
          <w:lang w:val="en-IN"/>
        </w:rPr>
        <w:t xml:space="preserve">Mentor”   </w:t>
      </w:r>
      <w:proofErr w:type="gramEnd"/>
      <w:r w:rsidRPr="00E9586B">
        <w:rPr>
          <w:rFonts w:ascii="Arial" w:hAnsi="Arial" w:cs="Arial"/>
          <w:b/>
          <w:lang w:val="en-IN"/>
        </w:rPr>
        <w:t xml:space="preserve">                </w:t>
      </w:r>
      <w:r w:rsidR="00AD6166" w:rsidRPr="00E9586B">
        <w:rPr>
          <w:rFonts w:ascii="Arial" w:hAnsi="Arial" w:cs="Arial"/>
          <w:b/>
          <w:lang w:val="en-IN"/>
        </w:rPr>
        <w:t xml:space="preserve">                    </w:t>
      </w:r>
      <w:r w:rsidRPr="00E9586B">
        <w:rPr>
          <w:rFonts w:ascii="Arial" w:hAnsi="Arial" w:cs="Arial"/>
          <w:b/>
          <w:lang w:val="en-IN"/>
        </w:rPr>
        <w:t xml:space="preserve">         </w:t>
      </w:r>
      <w:r w:rsidRPr="00E9586B">
        <w:rPr>
          <w:rFonts w:ascii="Arial" w:hAnsi="Arial" w:cs="Arial"/>
          <w:lang w:val="en-IN"/>
        </w:rPr>
        <w:t>November, 2021</w:t>
      </w:r>
      <w:r w:rsidR="006E79A2" w:rsidRPr="00E9586B">
        <w:rPr>
          <w:rFonts w:ascii="Arial" w:hAnsi="Arial" w:cs="Arial"/>
          <w:lang w:val="en-IN"/>
        </w:rPr>
        <w:t xml:space="preserve">- </w:t>
      </w:r>
      <w:r w:rsidR="00653FE0" w:rsidRPr="00E9586B">
        <w:rPr>
          <w:rFonts w:ascii="Arial" w:hAnsi="Arial" w:cs="Arial"/>
          <w:lang w:val="en-IN"/>
        </w:rPr>
        <w:t>May 2022</w:t>
      </w:r>
    </w:p>
    <w:p w14:paraId="1F7FB87E" w14:textId="3473985F" w:rsidR="00D72EA5" w:rsidRPr="00E9586B" w:rsidRDefault="00DC66AA" w:rsidP="00BD567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lang w:val="en-IN"/>
        </w:rPr>
        <w:t>Mentoring</w:t>
      </w:r>
      <w:r w:rsidR="006D2AAF" w:rsidRPr="00E9586B">
        <w:rPr>
          <w:rFonts w:ascii="Arial" w:hAnsi="Arial" w:cs="Arial"/>
          <w:lang w:val="en-IN"/>
        </w:rPr>
        <w:t xml:space="preserve"> 4</w:t>
      </w:r>
      <w:r w:rsidR="00D72EA5" w:rsidRPr="00E9586B">
        <w:rPr>
          <w:rFonts w:ascii="Arial" w:hAnsi="Arial" w:cs="Arial"/>
          <w:lang w:val="en-IN"/>
        </w:rPr>
        <w:t xml:space="preserve"> high school and senior secondary students in their career choices and life problems</w:t>
      </w:r>
    </w:p>
    <w:p w14:paraId="1F7FB881" w14:textId="17D0FF75" w:rsidR="00CE6DF4" w:rsidRPr="00E9586B" w:rsidRDefault="00CE6DF4" w:rsidP="00BD5674">
      <w:pPr>
        <w:spacing w:after="0" w:line="240" w:lineRule="auto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b/>
          <w:lang w:val="en-IN"/>
        </w:rPr>
        <w:t>Global Social Interest</w:t>
      </w:r>
      <w:r w:rsidRPr="00E9586B">
        <w:rPr>
          <w:rFonts w:ascii="Arial" w:hAnsi="Arial" w:cs="Arial"/>
          <w:lang w:val="en-IN"/>
        </w:rPr>
        <w:t xml:space="preserve"> </w:t>
      </w:r>
      <w:r w:rsidR="002E089D" w:rsidRPr="00E9586B">
        <w:rPr>
          <w:rFonts w:ascii="Arial" w:hAnsi="Arial" w:cs="Arial"/>
          <w:b/>
          <w:lang w:val="en-IN"/>
        </w:rPr>
        <w:t>League (G-</w:t>
      </w:r>
      <w:proofErr w:type="gramStart"/>
      <w:r w:rsidR="00C82CB9" w:rsidRPr="00E9586B">
        <w:rPr>
          <w:rFonts w:ascii="Arial" w:hAnsi="Arial" w:cs="Arial"/>
          <w:b/>
          <w:lang w:val="en-IN"/>
        </w:rPr>
        <w:t xml:space="preserve">SIL)  </w:t>
      </w:r>
      <w:r w:rsidR="002E089D" w:rsidRPr="00E9586B">
        <w:rPr>
          <w:rFonts w:ascii="Arial" w:hAnsi="Arial" w:cs="Arial"/>
          <w:b/>
          <w:lang w:val="en-IN"/>
        </w:rPr>
        <w:t xml:space="preserve"> </w:t>
      </w:r>
      <w:proofErr w:type="gramEnd"/>
      <w:r w:rsidR="002E089D" w:rsidRPr="00E9586B">
        <w:rPr>
          <w:rFonts w:ascii="Arial" w:hAnsi="Arial" w:cs="Arial"/>
          <w:b/>
          <w:lang w:val="en-IN"/>
        </w:rPr>
        <w:t xml:space="preserve">              </w:t>
      </w:r>
      <w:r w:rsidRPr="00E9586B">
        <w:rPr>
          <w:rFonts w:ascii="Arial" w:hAnsi="Arial" w:cs="Arial"/>
          <w:b/>
          <w:lang w:val="en-IN"/>
        </w:rPr>
        <w:t xml:space="preserve">                        </w:t>
      </w:r>
      <w:r w:rsidR="00BE4342" w:rsidRPr="00E9586B">
        <w:rPr>
          <w:rFonts w:ascii="Arial" w:hAnsi="Arial" w:cs="Arial"/>
          <w:b/>
          <w:lang w:val="en-IN"/>
        </w:rPr>
        <w:t xml:space="preserve">                   </w:t>
      </w:r>
      <w:r w:rsidR="0018422E" w:rsidRPr="00E9586B">
        <w:rPr>
          <w:rFonts w:ascii="Arial" w:hAnsi="Arial" w:cs="Arial"/>
          <w:b/>
          <w:lang w:val="en-IN"/>
        </w:rPr>
        <w:t xml:space="preserve">   </w:t>
      </w:r>
      <w:r w:rsidR="00614B90" w:rsidRPr="00E9586B">
        <w:rPr>
          <w:rFonts w:ascii="Arial" w:hAnsi="Arial" w:cs="Arial"/>
          <w:b/>
          <w:lang w:val="en-IN"/>
        </w:rPr>
        <w:t xml:space="preserve"> </w:t>
      </w:r>
      <w:r w:rsidR="001926CE" w:rsidRPr="00E9586B">
        <w:rPr>
          <w:rFonts w:ascii="Arial" w:hAnsi="Arial" w:cs="Arial"/>
          <w:b/>
          <w:lang w:val="en-IN"/>
        </w:rPr>
        <w:t xml:space="preserve"> </w:t>
      </w:r>
      <w:r w:rsidRPr="00E9586B">
        <w:rPr>
          <w:rFonts w:ascii="Arial" w:hAnsi="Arial" w:cs="Arial"/>
          <w:b/>
          <w:lang w:val="en-IN"/>
        </w:rPr>
        <w:t xml:space="preserve">       </w:t>
      </w:r>
      <w:r w:rsidR="00A7494A" w:rsidRPr="00E9586B">
        <w:rPr>
          <w:rFonts w:ascii="Arial" w:hAnsi="Arial" w:cs="Arial"/>
          <w:b/>
          <w:lang w:val="en-IN"/>
        </w:rPr>
        <w:t xml:space="preserve">             </w:t>
      </w:r>
      <w:r w:rsidRPr="00E9586B">
        <w:rPr>
          <w:rFonts w:ascii="Arial" w:hAnsi="Arial" w:cs="Arial"/>
          <w:b/>
          <w:lang w:val="en-IN"/>
        </w:rPr>
        <w:t xml:space="preserve">     </w:t>
      </w:r>
      <w:r w:rsidRPr="00E9586B">
        <w:rPr>
          <w:rFonts w:ascii="Arial" w:hAnsi="Arial" w:cs="Arial"/>
          <w:lang w:val="en-IN"/>
        </w:rPr>
        <w:t>March, 2021</w:t>
      </w:r>
    </w:p>
    <w:p w14:paraId="1F7FB882" w14:textId="2261B7BD" w:rsidR="00FA0585" w:rsidRPr="00E9586B" w:rsidRDefault="00080166" w:rsidP="00BD56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lang w:val="en-IN"/>
        </w:rPr>
        <w:t>Received</w:t>
      </w:r>
      <w:r w:rsidR="00FA0585" w:rsidRPr="00E9586B">
        <w:rPr>
          <w:rFonts w:ascii="Arial" w:hAnsi="Arial" w:cs="Arial"/>
          <w:lang w:val="en-IN"/>
        </w:rPr>
        <w:t xml:space="preserve"> Certificate of Admiration in venture </w:t>
      </w:r>
      <w:r w:rsidR="00FA0585" w:rsidRPr="00E9586B">
        <w:rPr>
          <w:rFonts w:ascii="Arial" w:hAnsi="Arial" w:cs="Arial"/>
          <w:i/>
          <w:lang w:val="en-IN"/>
        </w:rPr>
        <w:t>Neki ki Raah</w:t>
      </w:r>
    </w:p>
    <w:p w14:paraId="1F7FB883" w14:textId="33CD391F" w:rsidR="002E089D" w:rsidRPr="00E9586B" w:rsidRDefault="001C41CB" w:rsidP="00BD56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lang w:val="en-IN"/>
        </w:rPr>
        <w:t>Acquired</w:t>
      </w:r>
      <w:r w:rsidR="00FA0585" w:rsidRPr="00E9586B">
        <w:rPr>
          <w:rFonts w:ascii="Arial" w:hAnsi="Arial" w:cs="Arial"/>
          <w:lang w:val="en-IN"/>
        </w:rPr>
        <w:t xml:space="preserve"> data</w:t>
      </w:r>
      <w:r w:rsidR="00144DB9" w:rsidRPr="00E9586B">
        <w:rPr>
          <w:rFonts w:ascii="Arial" w:hAnsi="Arial" w:cs="Arial"/>
          <w:lang w:val="en-IN"/>
        </w:rPr>
        <w:t xml:space="preserve"> (approximately 70-80)</w:t>
      </w:r>
      <w:r w:rsidR="00FA0585" w:rsidRPr="00E9586B">
        <w:rPr>
          <w:rFonts w:ascii="Arial" w:hAnsi="Arial" w:cs="Arial"/>
          <w:lang w:val="en-IN"/>
        </w:rPr>
        <w:t xml:space="preserve"> for </w:t>
      </w:r>
      <w:r w:rsidR="00FA0585" w:rsidRPr="00E9586B">
        <w:rPr>
          <w:rFonts w:ascii="Arial" w:hAnsi="Arial" w:cs="Arial"/>
          <w:i/>
          <w:lang w:val="en-IN"/>
        </w:rPr>
        <w:t xml:space="preserve">Neki ki Raah </w:t>
      </w:r>
      <w:r w:rsidRPr="00E9586B">
        <w:rPr>
          <w:rFonts w:ascii="Arial" w:hAnsi="Arial" w:cs="Arial"/>
          <w:lang w:val="en-IN"/>
        </w:rPr>
        <w:t>awards for doctors, teachers, police personnel</w:t>
      </w:r>
    </w:p>
    <w:p w14:paraId="36DE24E7" w14:textId="4490E1B0" w:rsidR="00C77500" w:rsidRPr="00E9586B" w:rsidRDefault="001C41CB" w:rsidP="00BD56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lang w:val="en-IN"/>
        </w:rPr>
      </w:pPr>
      <w:r w:rsidRPr="00E9586B">
        <w:rPr>
          <w:rFonts w:ascii="Arial" w:hAnsi="Arial" w:cs="Arial"/>
          <w:lang w:val="en-IN"/>
        </w:rPr>
        <w:t>Mediated between G-SIL and award winners</w:t>
      </w:r>
    </w:p>
    <w:p w14:paraId="1F7FB885" w14:textId="7B9BD314" w:rsidR="00CE6DF4" w:rsidRPr="00E9586B" w:rsidRDefault="0012258C" w:rsidP="00BD5674">
      <w:pPr>
        <w:spacing w:after="0" w:line="240" w:lineRule="auto"/>
        <w:jc w:val="both"/>
        <w:rPr>
          <w:rFonts w:ascii="Arial" w:hAnsi="Arial" w:cs="Arial"/>
          <w:lang w:val="en-IN"/>
        </w:rPr>
      </w:pPr>
      <w:proofErr w:type="spellStart"/>
      <w:r w:rsidRPr="00E9586B">
        <w:rPr>
          <w:rFonts w:ascii="Arial" w:hAnsi="Arial" w:cs="Arial"/>
          <w:b/>
          <w:lang w:val="en-IN"/>
        </w:rPr>
        <w:t>PsychProbe</w:t>
      </w:r>
      <w:proofErr w:type="spellEnd"/>
      <w:r w:rsidRPr="00E9586B">
        <w:rPr>
          <w:rFonts w:ascii="Arial" w:hAnsi="Arial" w:cs="Arial"/>
          <w:b/>
          <w:lang w:val="en-IN"/>
        </w:rPr>
        <w:t xml:space="preserve">                    </w:t>
      </w:r>
      <w:r w:rsidR="00CE6DF4" w:rsidRPr="00E9586B">
        <w:rPr>
          <w:rFonts w:ascii="Arial" w:hAnsi="Arial" w:cs="Arial"/>
          <w:b/>
          <w:lang w:val="en-IN"/>
        </w:rPr>
        <w:t xml:space="preserve">                                                                          </w:t>
      </w:r>
      <w:r w:rsidR="00934A74" w:rsidRPr="00E9586B">
        <w:rPr>
          <w:rFonts w:ascii="Arial" w:hAnsi="Arial" w:cs="Arial"/>
          <w:b/>
          <w:lang w:val="en-IN"/>
        </w:rPr>
        <w:t xml:space="preserve">  </w:t>
      </w:r>
      <w:r w:rsidR="0018422E" w:rsidRPr="00E9586B">
        <w:rPr>
          <w:rFonts w:ascii="Arial" w:hAnsi="Arial" w:cs="Arial"/>
          <w:b/>
          <w:lang w:val="en-IN"/>
        </w:rPr>
        <w:t xml:space="preserve">           </w:t>
      </w:r>
      <w:r w:rsidR="00934A74" w:rsidRPr="00E9586B">
        <w:rPr>
          <w:rFonts w:ascii="Arial" w:hAnsi="Arial" w:cs="Arial"/>
          <w:b/>
          <w:lang w:val="en-IN"/>
        </w:rPr>
        <w:t xml:space="preserve">  </w:t>
      </w:r>
      <w:r w:rsidR="00CE6DF4" w:rsidRPr="00E9586B">
        <w:rPr>
          <w:rFonts w:ascii="Arial" w:hAnsi="Arial" w:cs="Arial"/>
          <w:b/>
          <w:lang w:val="en-IN"/>
        </w:rPr>
        <w:t xml:space="preserve">  </w:t>
      </w:r>
      <w:r w:rsidR="00934A74" w:rsidRPr="00E9586B">
        <w:rPr>
          <w:rFonts w:ascii="Arial" w:hAnsi="Arial" w:cs="Arial"/>
          <w:lang w:val="en-IN"/>
        </w:rPr>
        <w:t>September, 2020</w:t>
      </w:r>
      <w:r w:rsidR="00CE6DF4" w:rsidRPr="00E9586B">
        <w:rPr>
          <w:rFonts w:ascii="Arial" w:hAnsi="Arial" w:cs="Arial"/>
          <w:b/>
          <w:lang w:val="en-IN"/>
        </w:rPr>
        <w:t xml:space="preserve"> </w:t>
      </w:r>
      <w:r w:rsidR="00CE6DF4" w:rsidRPr="00E9586B">
        <w:rPr>
          <w:rFonts w:ascii="Arial" w:hAnsi="Arial" w:cs="Arial"/>
          <w:lang w:val="en-IN"/>
        </w:rPr>
        <w:t>- Present</w:t>
      </w:r>
    </w:p>
    <w:p w14:paraId="1F7FB886" w14:textId="5FE3C703" w:rsidR="00CE6DF4" w:rsidRPr="00E9586B" w:rsidRDefault="005B4FEB" w:rsidP="00BD56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lang w:val="en-IN"/>
        </w:rPr>
        <w:t>Established the organisation</w:t>
      </w:r>
      <w:r w:rsidR="002E089D" w:rsidRPr="00E9586B">
        <w:rPr>
          <w:rFonts w:ascii="Arial" w:hAnsi="Arial" w:cs="Arial"/>
          <w:lang w:val="en-IN"/>
        </w:rPr>
        <w:t xml:space="preserve"> on Instagram</w:t>
      </w:r>
    </w:p>
    <w:p w14:paraId="1F7FB887" w14:textId="38296383" w:rsidR="00C82CB9" w:rsidRPr="00E9586B" w:rsidRDefault="00C82CB9" w:rsidP="00BD56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lang w:val="en-IN"/>
        </w:rPr>
        <w:t>Interviewed and hired volunteers</w:t>
      </w:r>
    </w:p>
    <w:p w14:paraId="1F7FB888" w14:textId="04981525" w:rsidR="00C82CB9" w:rsidRPr="00E9586B" w:rsidRDefault="00C82CB9" w:rsidP="00BD56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lang w:val="en-IN"/>
        </w:rPr>
        <w:t>Created content for</w:t>
      </w:r>
      <w:r w:rsidR="005B4FEB" w:rsidRPr="00E9586B">
        <w:rPr>
          <w:rFonts w:ascii="Arial" w:hAnsi="Arial" w:cs="Arial"/>
          <w:lang w:val="en-IN"/>
        </w:rPr>
        <w:t xml:space="preserve"> 62</w:t>
      </w:r>
      <w:r w:rsidRPr="00E9586B">
        <w:rPr>
          <w:rFonts w:ascii="Arial" w:hAnsi="Arial" w:cs="Arial"/>
          <w:lang w:val="en-IN"/>
        </w:rPr>
        <w:t xml:space="preserve"> posts</w:t>
      </w:r>
    </w:p>
    <w:p w14:paraId="1F7FB889" w14:textId="6C9C0034" w:rsidR="001C41CB" w:rsidRPr="00E9586B" w:rsidRDefault="001C41CB" w:rsidP="00BD56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lang w:val="en-IN"/>
        </w:rPr>
        <w:t>Led a team of 2 content writers</w:t>
      </w:r>
    </w:p>
    <w:p w14:paraId="1F7FB88A" w14:textId="71686242" w:rsidR="002E089D" w:rsidRPr="00E9586B" w:rsidRDefault="002E089D" w:rsidP="00BD5674">
      <w:pPr>
        <w:spacing w:after="0" w:line="240" w:lineRule="auto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b/>
          <w:lang w:val="en-IN"/>
        </w:rPr>
        <w:t xml:space="preserve">Modern Shrines YouTube video                                                                       </w:t>
      </w:r>
      <w:r w:rsidR="0018422E" w:rsidRPr="00E9586B">
        <w:rPr>
          <w:rFonts w:ascii="Arial" w:hAnsi="Arial" w:cs="Arial"/>
          <w:b/>
          <w:lang w:val="en-IN"/>
        </w:rPr>
        <w:t xml:space="preserve">              </w:t>
      </w:r>
      <w:r w:rsidRPr="00E9586B">
        <w:rPr>
          <w:rFonts w:ascii="Arial" w:hAnsi="Arial" w:cs="Arial"/>
          <w:b/>
          <w:lang w:val="en-IN"/>
        </w:rPr>
        <w:t xml:space="preserve">          </w:t>
      </w:r>
      <w:r w:rsidRPr="00E9586B">
        <w:rPr>
          <w:rFonts w:ascii="Arial" w:hAnsi="Arial" w:cs="Arial"/>
          <w:lang w:val="en-IN"/>
        </w:rPr>
        <w:t>March 18, 2020</w:t>
      </w:r>
    </w:p>
    <w:p w14:paraId="1F7FB88B" w14:textId="75F22B98" w:rsidR="002E089D" w:rsidRPr="00E9586B" w:rsidRDefault="002E089D" w:rsidP="00BD56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lang w:val="en-IN"/>
        </w:rPr>
        <w:t>Featured in an educational YouTube video for precautions against the spread of COVID-19</w:t>
      </w:r>
    </w:p>
    <w:p w14:paraId="1F7FB88F" w14:textId="2F3510AC" w:rsidR="007033EF" w:rsidRPr="00E9586B" w:rsidRDefault="007033EF" w:rsidP="00BD5674">
      <w:pPr>
        <w:spacing w:after="0" w:line="240" w:lineRule="auto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b/>
          <w:lang w:val="en-IN"/>
        </w:rPr>
        <w:t xml:space="preserve">Global HR Congress                                                                       </w:t>
      </w:r>
      <w:r w:rsidR="0018422E" w:rsidRPr="00E9586B">
        <w:rPr>
          <w:rFonts w:ascii="Arial" w:hAnsi="Arial" w:cs="Arial"/>
          <w:b/>
          <w:lang w:val="en-IN"/>
        </w:rPr>
        <w:t xml:space="preserve">               </w:t>
      </w:r>
      <w:r w:rsidRPr="00E9586B">
        <w:rPr>
          <w:rFonts w:ascii="Arial" w:hAnsi="Arial" w:cs="Arial"/>
          <w:b/>
          <w:lang w:val="en-IN"/>
        </w:rPr>
        <w:t xml:space="preserve">                           </w:t>
      </w:r>
      <w:r w:rsidRPr="00E9586B">
        <w:rPr>
          <w:rFonts w:ascii="Arial" w:hAnsi="Arial" w:cs="Arial"/>
          <w:lang w:val="en-IN"/>
        </w:rPr>
        <w:t>April 6 – 7, 2018</w:t>
      </w:r>
    </w:p>
    <w:p w14:paraId="1F7FB890" w14:textId="1B4A1969" w:rsidR="008336AC" w:rsidRPr="00E9586B" w:rsidRDefault="008336AC" w:rsidP="00BD56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lang w:val="en-IN"/>
        </w:rPr>
        <w:t>Core team member</w:t>
      </w:r>
    </w:p>
    <w:p w14:paraId="1F7FB891" w14:textId="1BDF5C87" w:rsidR="00BF66B5" w:rsidRPr="00E9586B" w:rsidRDefault="00BF66B5" w:rsidP="00BD56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lang w:val="en-IN"/>
        </w:rPr>
        <w:lastRenderedPageBreak/>
        <w:t>Handled distribution of welcome kits to participants</w:t>
      </w:r>
    </w:p>
    <w:p w14:paraId="370CDF3F" w14:textId="326BE4CA" w:rsidR="007E24C0" w:rsidRPr="00E9586B" w:rsidRDefault="007E24C0" w:rsidP="00BD56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n-IN"/>
        </w:rPr>
      </w:pPr>
      <w:r w:rsidRPr="00E9586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9" behindDoc="0" locked="0" layoutInCell="1" allowOverlap="1" wp14:anchorId="55878405" wp14:editId="5A9D8C32">
                <wp:simplePos x="0" y="0"/>
                <wp:positionH relativeFrom="margin">
                  <wp:posOffset>22860</wp:posOffset>
                </wp:positionH>
                <wp:positionV relativeFrom="paragraph">
                  <wp:posOffset>261924</wp:posOffset>
                </wp:positionV>
                <wp:extent cx="6591300" cy="0"/>
                <wp:effectExtent l="0" t="0" r="0" b="0"/>
                <wp:wrapNone/>
                <wp:docPr id="1249775119" name="Straight Connector 1249775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1EFA925" id="Straight Connector 1249775119" o:spid="_x0000_s1026" style="position:absolute;z-index:2516684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20.6pt" to="520.8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7lmwEAAJQ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x5++pN97JlT/XlrbkCI6X8DtCLshmks6HoUL06vE+Zk3HoJYQP19R1l48O&#10;SrALn8AIO3KyrqLrVMC9I3FQ3E+lNYTclR4yX40uMGOdW4Htn4Hn+AKFOjF/A14RNTOGvIK9DUi/&#10;y56XS8nmFH9x4KS7WPCE47E2pVrDra8Kz2NaZuvHc4Vff6bddwAAAP//AwBQSwMEFAAGAAgAAAAh&#10;AB2lrZ7eAAAACAEAAA8AAABkcnMvZG93bnJldi54bWxMj0FLw0AQhe+C/2EZwZvdJJYiMZNSCmIt&#10;SGkV6nGbHZNodjbsbpv037vFgx7nvceb7xXz0XTiRM63lhHSSQKCuLK65Rrh/e3p7gGED4q16iwT&#10;wpk8zMvrq0Ll2g68pdMu1CKWsM8VQhNCn0vpq4aM8hPbE0fv0zqjQjxdLbVTQyw3ncySZCaNajl+&#10;aFRPy4aq793RILy61Wq5WJ+/ePNhhn223m9exmfE25tx8Qgi0Bj+wnDBj+hQRqaDPbL2okO4n8Ug&#10;wjTNQFzsZJpG5fCryLKQ/weUPwAAAP//AwBQSwECLQAUAAYACAAAACEAtoM4kv4AAADhAQAAEwAA&#10;AAAAAAAAAAAAAAAAAAAAW0NvbnRlbnRfVHlwZXNdLnhtbFBLAQItABQABgAIAAAAIQA4/SH/1gAA&#10;AJQBAAALAAAAAAAAAAAAAAAAAC8BAABfcmVscy8ucmVsc1BLAQItABQABgAIAAAAIQBMYL7lmwEA&#10;AJQDAAAOAAAAAAAAAAAAAAAAAC4CAABkcnMvZTJvRG9jLnhtbFBLAQItABQABgAIAAAAIQAdpa2e&#10;3gAAAAgBAAAPAAAAAAAAAAAAAAAAAPUDAABkcnMvZG93bnJldi54bWxQSwUGAAAAAAQABADzAAAA&#10;A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033EF" w:rsidRPr="00E9586B">
        <w:rPr>
          <w:rFonts w:ascii="Arial" w:hAnsi="Arial" w:cs="Arial"/>
          <w:lang w:val="en-IN"/>
        </w:rPr>
        <w:t>Co-ordinated registration team of 2 members</w:t>
      </w:r>
    </w:p>
    <w:p w14:paraId="5B3E068C" w14:textId="77777777" w:rsidR="007E24C0" w:rsidRPr="00E9586B" w:rsidRDefault="007E24C0" w:rsidP="00BD5674">
      <w:pPr>
        <w:spacing w:after="0" w:line="240" w:lineRule="auto"/>
        <w:jc w:val="both"/>
        <w:rPr>
          <w:rFonts w:ascii="Arial" w:hAnsi="Arial" w:cs="Arial"/>
          <w:lang w:val="en-IN"/>
        </w:rPr>
      </w:pPr>
    </w:p>
    <w:p w14:paraId="2982A5E0" w14:textId="11E12175" w:rsidR="007E24C0" w:rsidRPr="00E9586B" w:rsidRDefault="007E24C0" w:rsidP="00BD5674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E9586B">
        <w:rPr>
          <w:rFonts w:ascii="Arial" w:hAnsi="Arial" w:cs="Arial"/>
          <w:b/>
          <w:bCs/>
          <w:lang w:val="en-US"/>
        </w:rPr>
        <w:t>PROFESSIONAL AFFILIATIONS</w:t>
      </w:r>
    </w:p>
    <w:p w14:paraId="14223D1F" w14:textId="3F6B8A1D" w:rsidR="007E24C0" w:rsidRPr="00E9586B" w:rsidRDefault="007E24C0" w:rsidP="00BD5674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E9586B">
        <w:rPr>
          <w:rFonts w:ascii="Arial" w:hAnsi="Arial" w:cs="Arial"/>
          <w:lang w:val="en-US"/>
        </w:rPr>
        <w:t xml:space="preserve">Member, </w:t>
      </w:r>
      <w:r w:rsidR="00EA2578" w:rsidRPr="00E9586B">
        <w:rPr>
          <w:rFonts w:ascii="Arial" w:hAnsi="Arial" w:cs="Arial"/>
          <w:i/>
          <w:iCs/>
          <w:lang w:val="en-US"/>
        </w:rPr>
        <w:t>Relationship Violence Focus Group</w:t>
      </w:r>
      <w:r w:rsidR="00BB432B" w:rsidRPr="00E9586B">
        <w:rPr>
          <w:rFonts w:ascii="Arial" w:hAnsi="Arial" w:cs="Arial"/>
          <w:i/>
          <w:iCs/>
          <w:lang w:val="en-US"/>
        </w:rPr>
        <w:t xml:space="preserve">, </w:t>
      </w:r>
      <w:r w:rsidRPr="00E9586B">
        <w:rPr>
          <w:rFonts w:ascii="Arial" w:hAnsi="Arial" w:cs="Arial"/>
          <w:lang w:val="en-US"/>
        </w:rPr>
        <w:t>National Council on Family Relations (NCFR)</w:t>
      </w:r>
    </w:p>
    <w:p w14:paraId="008F9154" w14:textId="77777777" w:rsidR="007E24C0" w:rsidRPr="00E9586B" w:rsidRDefault="007E24C0" w:rsidP="00BD5674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E9586B">
        <w:rPr>
          <w:rFonts w:ascii="Arial" w:hAnsi="Arial" w:cs="Arial"/>
          <w:lang w:val="en-US"/>
        </w:rPr>
        <w:t xml:space="preserve">Member, </w:t>
      </w:r>
      <w:r w:rsidRPr="00E9586B">
        <w:rPr>
          <w:rFonts w:ascii="Arial" w:hAnsi="Arial" w:cs="Arial"/>
          <w:i/>
          <w:iCs/>
          <w:lang w:val="en-US"/>
        </w:rPr>
        <w:t xml:space="preserve">Asian Caucus, </w:t>
      </w:r>
      <w:r w:rsidRPr="00E9586B">
        <w:rPr>
          <w:rFonts w:ascii="Arial" w:hAnsi="Arial" w:cs="Arial"/>
          <w:lang w:val="en-US"/>
        </w:rPr>
        <w:t>Society for Research in Child Development (SRCD)</w:t>
      </w:r>
    </w:p>
    <w:p w14:paraId="3FE6A4AF" w14:textId="77777777" w:rsidR="007E24C0" w:rsidRPr="00E9586B" w:rsidRDefault="007E24C0" w:rsidP="00BD5674">
      <w:pPr>
        <w:spacing w:after="0" w:line="240" w:lineRule="auto"/>
        <w:jc w:val="both"/>
        <w:rPr>
          <w:rFonts w:ascii="Arial" w:hAnsi="Arial" w:cs="Arial"/>
          <w:b/>
          <w:bCs/>
          <w:lang w:val="en-IN"/>
        </w:rPr>
      </w:pPr>
    </w:p>
    <w:sectPr w:rsidR="007E24C0" w:rsidRPr="00E9586B" w:rsidSect="00E76F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1C82"/>
    <w:multiLevelType w:val="hybridMultilevel"/>
    <w:tmpl w:val="9CEEC9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36D1CDC"/>
    <w:multiLevelType w:val="hybridMultilevel"/>
    <w:tmpl w:val="7C3C8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6BCC"/>
    <w:multiLevelType w:val="hybridMultilevel"/>
    <w:tmpl w:val="9BEC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90C04"/>
    <w:multiLevelType w:val="hybridMultilevel"/>
    <w:tmpl w:val="8B163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2020"/>
    <w:multiLevelType w:val="hybridMultilevel"/>
    <w:tmpl w:val="58FE9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B051F"/>
    <w:multiLevelType w:val="hybridMultilevel"/>
    <w:tmpl w:val="7218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57769"/>
    <w:multiLevelType w:val="hybridMultilevel"/>
    <w:tmpl w:val="B55AA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90343"/>
    <w:multiLevelType w:val="hybridMultilevel"/>
    <w:tmpl w:val="B75A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A3FE9"/>
    <w:multiLevelType w:val="hybridMultilevel"/>
    <w:tmpl w:val="35D0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E7B27"/>
    <w:multiLevelType w:val="hybridMultilevel"/>
    <w:tmpl w:val="88383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C5BC1"/>
    <w:multiLevelType w:val="hybridMultilevel"/>
    <w:tmpl w:val="8846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935BA"/>
    <w:multiLevelType w:val="hybridMultilevel"/>
    <w:tmpl w:val="2BE2D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67E8B"/>
    <w:multiLevelType w:val="hybridMultilevel"/>
    <w:tmpl w:val="E7BA4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B5323"/>
    <w:multiLevelType w:val="hybridMultilevel"/>
    <w:tmpl w:val="38708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25A07"/>
    <w:multiLevelType w:val="hybridMultilevel"/>
    <w:tmpl w:val="F2BCC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B50AD"/>
    <w:multiLevelType w:val="hybridMultilevel"/>
    <w:tmpl w:val="A446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037F8"/>
    <w:multiLevelType w:val="hybridMultilevel"/>
    <w:tmpl w:val="DC00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62883"/>
    <w:multiLevelType w:val="hybridMultilevel"/>
    <w:tmpl w:val="B842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715EA"/>
    <w:multiLevelType w:val="hybridMultilevel"/>
    <w:tmpl w:val="C8DE6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D25D0"/>
    <w:multiLevelType w:val="hybridMultilevel"/>
    <w:tmpl w:val="8D14D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C69CB"/>
    <w:multiLevelType w:val="hybridMultilevel"/>
    <w:tmpl w:val="C20E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"/>
  </w:num>
  <w:num w:numId="5">
    <w:abstractNumId w:val="6"/>
  </w:num>
  <w:num w:numId="6">
    <w:abstractNumId w:val="13"/>
  </w:num>
  <w:num w:numId="7">
    <w:abstractNumId w:val="12"/>
  </w:num>
  <w:num w:numId="8">
    <w:abstractNumId w:val="8"/>
  </w:num>
  <w:num w:numId="9">
    <w:abstractNumId w:val="3"/>
  </w:num>
  <w:num w:numId="10">
    <w:abstractNumId w:val="17"/>
  </w:num>
  <w:num w:numId="11">
    <w:abstractNumId w:val="9"/>
  </w:num>
  <w:num w:numId="12">
    <w:abstractNumId w:val="18"/>
  </w:num>
  <w:num w:numId="13">
    <w:abstractNumId w:val="19"/>
  </w:num>
  <w:num w:numId="14">
    <w:abstractNumId w:val="4"/>
  </w:num>
  <w:num w:numId="15">
    <w:abstractNumId w:val="0"/>
  </w:num>
  <w:num w:numId="16">
    <w:abstractNumId w:val="5"/>
  </w:num>
  <w:num w:numId="17">
    <w:abstractNumId w:val="7"/>
  </w:num>
  <w:num w:numId="18">
    <w:abstractNumId w:val="10"/>
  </w:num>
  <w:num w:numId="19">
    <w:abstractNumId w:val="20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3AZImFgZGBiaWJko6SsGpxcWZ+XkgBea1AGY+WnssAAAA"/>
  </w:docVars>
  <w:rsids>
    <w:rsidRoot w:val="004978FC"/>
    <w:rsid w:val="00000B37"/>
    <w:rsid w:val="000157F1"/>
    <w:rsid w:val="0004130E"/>
    <w:rsid w:val="00072D87"/>
    <w:rsid w:val="00073563"/>
    <w:rsid w:val="00074395"/>
    <w:rsid w:val="00076D80"/>
    <w:rsid w:val="00077927"/>
    <w:rsid w:val="00080166"/>
    <w:rsid w:val="00086284"/>
    <w:rsid w:val="000A1170"/>
    <w:rsid w:val="000A734C"/>
    <w:rsid w:val="000B7477"/>
    <w:rsid w:val="000D01A6"/>
    <w:rsid w:val="00110F5C"/>
    <w:rsid w:val="001149CB"/>
    <w:rsid w:val="001177BE"/>
    <w:rsid w:val="0012258C"/>
    <w:rsid w:val="001308E6"/>
    <w:rsid w:val="00133853"/>
    <w:rsid w:val="00133A4C"/>
    <w:rsid w:val="00144DB9"/>
    <w:rsid w:val="0015723B"/>
    <w:rsid w:val="00173B0A"/>
    <w:rsid w:val="0017505E"/>
    <w:rsid w:val="0017681E"/>
    <w:rsid w:val="0018422E"/>
    <w:rsid w:val="001926CE"/>
    <w:rsid w:val="00196CD0"/>
    <w:rsid w:val="001A6DC1"/>
    <w:rsid w:val="001B58F5"/>
    <w:rsid w:val="001C41CB"/>
    <w:rsid w:val="001E51DA"/>
    <w:rsid w:val="001E6588"/>
    <w:rsid w:val="001F5754"/>
    <w:rsid w:val="002110C1"/>
    <w:rsid w:val="00220436"/>
    <w:rsid w:val="00240AED"/>
    <w:rsid w:val="002444E2"/>
    <w:rsid w:val="00246F39"/>
    <w:rsid w:val="002524AA"/>
    <w:rsid w:val="0028101C"/>
    <w:rsid w:val="002850BE"/>
    <w:rsid w:val="002A1BCC"/>
    <w:rsid w:val="002C62B8"/>
    <w:rsid w:val="002C7010"/>
    <w:rsid w:val="002E089D"/>
    <w:rsid w:val="002E3223"/>
    <w:rsid w:val="002F2135"/>
    <w:rsid w:val="002F2D95"/>
    <w:rsid w:val="002F55DE"/>
    <w:rsid w:val="0031774E"/>
    <w:rsid w:val="003218C7"/>
    <w:rsid w:val="00324C2D"/>
    <w:rsid w:val="00343DAF"/>
    <w:rsid w:val="00343ECD"/>
    <w:rsid w:val="00351EE3"/>
    <w:rsid w:val="003619B9"/>
    <w:rsid w:val="00396B80"/>
    <w:rsid w:val="003A5C56"/>
    <w:rsid w:val="003F023E"/>
    <w:rsid w:val="0041493F"/>
    <w:rsid w:val="00414F5E"/>
    <w:rsid w:val="004158C0"/>
    <w:rsid w:val="0042310E"/>
    <w:rsid w:val="004262C0"/>
    <w:rsid w:val="004369EB"/>
    <w:rsid w:val="004639FD"/>
    <w:rsid w:val="0046683E"/>
    <w:rsid w:val="00473DF0"/>
    <w:rsid w:val="00483525"/>
    <w:rsid w:val="004923BE"/>
    <w:rsid w:val="00496A3F"/>
    <w:rsid w:val="004978FC"/>
    <w:rsid w:val="004B0A17"/>
    <w:rsid w:val="00503B2E"/>
    <w:rsid w:val="00503C74"/>
    <w:rsid w:val="00514BE4"/>
    <w:rsid w:val="005273D1"/>
    <w:rsid w:val="00533A66"/>
    <w:rsid w:val="00547368"/>
    <w:rsid w:val="005709A9"/>
    <w:rsid w:val="00576661"/>
    <w:rsid w:val="00590980"/>
    <w:rsid w:val="0059236F"/>
    <w:rsid w:val="005A5614"/>
    <w:rsid w:val="005A5F76"/>
    <w:rsid w:val="005B4FEB"/>
    <w:rsid w:val="005D183C"/>
    <w:rsid w:val="005E5191"/>
    <w:rsid w:val="005F68C1"/>
    <w:rsid w:val="00601633"/>
    <w:rsid w:val="00603F33"/>
    <w:rsid w:val="00611BF4"/>
    <w:rsid w:val="00614B90"/>
    <w:rsid w:val="00634B08"/>
    <w:rsid w:val="00646E23"/>
    <w:rsid w:val="00653FE0"/>
    <w:rsid w:val="00657CCA"/>
    <w:rsid w:val="00680BC2"/>
    <w:rsid w:val="006830D7"/>
    <w:rsid w:val="006A3DD4"/>
    <w:rsid w:val="006A7E2F"/>
    <w:rsid w:val="006C5547"/>
    <w:rsid w:val="006C5EB9"/>
    <w:rsid w:val="006D2AAF"/>
    <w:rsid w:val="006E79A2"/>
    <w:rsid w:val="006F12D1"/>
    <w:rsid w:val="007033EF"/>
    <w:rsid w:val="007146A3"/>
    <w:rsid w:val="00732714"/>
    <w:rsid w:val="00747E2A"/>
    <w:rsid w:val="007638FD"/>
    <w:rsid w:val="007A171B"/>
    <w:rsid w:val="007D4A06"/>
    <w:rsid w:val="007D573D"/>
    <w:rsid w:val="007E24C0"/>
    <w:rsid w:val="007E7DEA"/>
    <w:rsid w:val="007F4149"/>
    <w:rsid w:val="008109C2"/>
    <w:rsid w:val="0081574A"/>
    <w:rsid w:val="008179B9"/>
    <w:rsid w:val="008265AF"/>
    <w:rsid w:val="008336AC"/>
    <w:rsid w:val="0084596C"/>
    <w:rsid w:val="008533B0"/>
    <w:rsid w:val="00862F87"/>
    <w:rsid w:val="00865B8E"/>
    <w:rsid w:val="00871FBC"/>
    <w:rsid w:val="00875A64"/>
    <w:rsid w:val="00876F69"/>
    <w:rsid w:val="00891F9C"/>
    <w:rsid w:val="008944C0"/>
    <w:rsid w:val="00896356"/>
    <w:rsid w:val="008A78B0"/>
    <w:rsid w:val="008B2CD0"/>
    <w:rsid w:val="008C50AF"/>
    <w:rsid w:val="008D487A"/>
    <w:rsid w:val="008D64B1"/>
    <w:rsid w:val="008E2D3B"/>
    <w:rsid w:val="00903A7E"/>
    <w:rsid w:val="00912763"/>
    <w:rsid w:val="00934A74"/>
    <w:rsid w:val="009365FA"/>
    <w:rsid w:val="009432DB"/>
    <w:rsid w:val="009558E1"/>
    <w:rsid w:val="00973ED6"/>
    <w:rsid w:val="00977659"/>
    <w:rsid w:val="0099223D"/>
    <w:rsid w:val="009933CD"/>
    <w:rsid w:val="009D20C0"/>
    <w:rsid w:val="009D5A2D"/>
    <w:rsid w:val="009E7736"/>
    <w:rsid w:val="009E7E24"/>
    <w:rsid w:val="009F3315"/>
    <w:rsid w:val="00A171F6"/>
    <w:rsid w:val="00A30CAA"/>
    <w:rsid w:val="00A345CA"/>
    <w:rsid w:val="00A36500"/>
    <w:rsid w:val="00A55343"/>
    <w:rsid w:val="00A7494A"/>
    <w:rsid w:val="00AA304D"/>
    <w:rsid w:val="00AC5084"/>
    <w:rsid w:val="00AC61BE"/>
    <w:rsid w:val="00AD6166"/>
    <w:rsid w:val="00AD76E4"/>
    <w:rsid w:val="00AE70C9"/>
    <w:rsid w:val="00AF3B52"/>
    <w:rsid w:val="00AF6D5A"/>
    <w:rsid w:val="00B26063"/>
    <w:rsid w:val="00B620E6"/>
    <w:rsid w:val="00B809AA"/>
    <w:rsid w:val="00B9585E"/>
    <w:rsid w:val="00BA2B9D"/>
    <w:rsid w:val="00BB1A5D"/>
    <w:rsid w:val="00BB432B"/>
    <w:rsid w:val="00BB5761"/>
    <w:rsid w:val="00BC10FF"/>
    <w:rsid w:val="00BC135F"/>
    <w:rsid w:val="00BD5674"/>
    <w:rsid w:val="00BD5D1C"/>
    <w:rsid w:val="00BD6C0F"/>
    <w:rsid w:val="00BE4342"/>
    <w:rsid w:val="00BF66B5"/>
    <w:rsid w:val="00C31E53"/>
    <w:rsid w:val="00C32662"/>
    <w:rsid w:val="00C54EA1"/>
    <w:rsid w:val="00C67F9F"/>
    <w:rsid w:val="00C70882"/>
    <w:rsid w:val="00C77500"/>
    <w:rsid w:val="00C82CB9"/>
    <w:rsid w:val="00C93685"/>
    <w:rsid w:val="00CD0BF0"/>
    <w:rsid w:val="00CE6DF4"/>
    <w:rsid w:val="00CF6C5D"/>
    <w:rsid w:val="00D06D52"/>
    <w:rsid w:val="00D30A54"/>
    <w:rsid w:val="00D72EA5"/>
    <w:rsid w:val="00D74902"/>
    <w:rsid w:val="00D8468C"/>
    <w:rsid w:val="00D94D50"/>
    <w:rsid w:val="00DB11F7"/>
    <w:rsid w:val="00DC66AA"/>
    <w:rsid w:val="00E24EFA"/>
    <w:rsid w:val="00E31C79"/>
    <w:rsid w:val="00E36E93"/>
    <w:rsid w:val="00E54BE8"/>
    <w:rsid w:val="00E66F0B"/>
    <w:rsid w:val="00E7639D"/>
    <w:rsid w:val="00E76F4C"/>
    <w:rsid w:val="00E90E8A"/>
    <w:rsid w:val="00E91D30"/>
    <w:rsid w:val="00E9586B"/>
    <w:rsid w:val="00EA2578"/>
    <w:rsid w:val="00EE2B1F"/>
    <w:rsid w:val="00F05269"/>
    <w:rsid w:val="00F133E0"/>
    <w:rsid w:val="00F135F5"/>
    <w:rsid w:val="00F16FE7"/>
    <w:rsid w:val="00F233BD"/>
    <w:rsid w:val="00F23A69"/>
    <w:rsid w:val="00F24EE3"/>
    <w:rsid w:val="00F25A52"/>
    <w:rsid w:val="00F310BE"/>
    <w:rsid w:val="00F53E08"/>
    <w:rsid w:val="00F6025A"/>
    <w:rsid w:val="00F63B7E"/>
    <w:rsid w:val="00F64601"/>
    <w:rsid w:val="00F65E14"/>
    <w:rsid w:val="00F6791F"/>
    <w:rsid w:val="00F80247"/>
    <w:rsid w:val="00F80BC5"/>
    <w:rsid w:val="00F82741"/>
    <w:rsid w:val="00FA0585"/>
    <w:rsid w:val="00FD2632"/>
    <w:rsid w:val="00FE339D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FB820"/>
  <w15:chartTrackingRefBased/>
  <w15:docId w15:val="{92093AC7-6E76-488B-A814-7B096885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F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6A3DD4"/>
    <w:pPr>
      <w:ind w:left="720"/>
      <w:contextualSpacing/>
    </w:pPr>
  </w:style>
  <w:style w:type="paragraph" w:styleId="Revision">
    <w:name w:val="Revision"/>
    <w:hidden/>
    <w:uiPriority w:val="99"/>
    <w:semiHidden/>
    <w:rsid w:val="008D6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5</Pages>
  <Words>2189</Words>
  <Characters>13862</Characters>
  <Application>Microsoft Office Word</Application>
  <DocSecurity>0</DocSecurity>
  <Lines>271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Megha Garg</cp:lastModifiedBy>
  <cp:revision>170</cp:revision>
  <cp:lastPrinted>2023-03-16T17:46:00Z</cp:lastPrinted>
  <dcterms:created xsi:type="dcterms:W3CDTF">2021-08-21T14:25:00Z</dcterms:created>
  <dcterms:modified xsi:type="dcterms:W3CDTF">2024-12-12T15:34:00Z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431cc02c3f06d8d6dfee05d6258fa2c0e57816245ee612c21d5fc6d15262386e</vt:lpwstr>
  </property>
</Properties>
</file>